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5F" w:rsidRPr="006427B6" w:rsidRDefault="0064615F" w:rsidP="006461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6427B6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САВА</w:t>
      </w:r>
      <w:bookmarkStart w:id="0" w:name="_GoBack"/>
      <w:bookmarkEnd w:id="0"/>
      <w:r w:rsidRPr="006427B6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ЛЬСКАЯ СЕЛЬСКАЯ ДУМА</w:t>
      </w:r>
    </w:p>
    <w:p w:rsidR="0064615F" w:rsidRPr="006427B6" w:rsidRDefault="0064615F" w:rsidP="006461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6427B6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пятого созыва </w:t>
      </w:r>
    </w:p>
    <w:p w:rsidR="0064615F" w:rsidRPr="006427B6" w:rsidRDefault="0064615F" w:rsidP="0064615F">
      <w:pPr>
        <w:keepNext/>
        <w:widowControl w:val="0"/>
        <w:numPr>
          <w:ilvl w:val="0"/>
          <w:numId w:val="3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en-US" w:bidi="en-US"/>
        </w:rPr>
      </w:pPr>
    </w:p>
    <w:p w:rsidR="0064615F" w:rsidRPr="006427B6" w:rsidRDefault="0064615F" w:rsidP="0064615F">
      <w:pPr>
        <w:keepNext/>
        <w:widowControl w:val="0"/>
        <w:numPr>
          <w:ilvl w:val="0"/>
          <w:numId w:val="3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en-US" w:bidi="en-US"/>
        </w:rPr>
      </w:pPr>
      <w:r w:rsidRPr="006427B6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РЕШЕНИЕ</w:t>
      </w:r>
    </w:p>
    <w:p w:rsidR="0064615F" w:rsidRPr="006427B6" w:rsidRDefault="0064615F" w:rsidP="0064615F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64615F" w:rsidRPr="006427B6" w:rsidTr="0034231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64615F" w:rsidRPr="006427B6" w:rsidRDefault="0064615F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25.12</w:t>
            </w:r>
            <w:r w:rsidRPr="006427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64615F" w:rsidRPr="006427B6" w:rsidRDefault="0064615F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6427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2023 </w:t>
            </w:r>
          </w:p>
        </w:tc>
        <w:tc>
          <w:tcPr>
            <w:tcW w:w="567" w:type="dxa"/>
            <w:shd w:val="clear" w:color="auto" w:fill="auto"/>
          </w:tcPr>
          <w:p w:rsidR="0064615F" w:rsidRPr="006427B6" w:rsidRDefault="0064615F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6427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64615F" w:rsidRPr="006427B6" w:rsidRDefault="0064615F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38</w:t>
            </w:r>
          </w:p>
        </w:tc>
      </w:tr>
      <w:tr w:rsidR="0064615F" w:rsidRPr="006427B6" w:rsidTr="0034231C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64615F" w:rsidRPr="006427B6" w:rsidRDefault="0064615F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64615F" w:rsidRPr="006427B6" w:rsidRDefault="0064615F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64615F" w:rsidRPr="006427B6" w:rsidRDefault="0064615F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64615F" w:rsidRPr="006427B6" w:rsidRDefault="0064615F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64615F" w:rsidRPr="006427B6" w:rsidTr="0034231C">
        <w:tc>
          <w:tcPr>
            <w:tcW w:w="9571" w:type="dxa"/>
            <w:gridSpan w:val="4"/>
            <w:shd w:val="clear" w:color="auto" w:fill="auto"/>
          </w:tcPr>
          <w:p w:rsidR="0064615F" w:rsidRPr="006427B6" w:rsidRDefault="0064615F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6427B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ab/>
              <w:t>с. Савали</w:t>
            </w:r>
          </w:p>
        </w:tc>
      </w:tr>
      <w:tr w:rsidR="0064615F" w:rsidRPr="006427B6" w:rsidTr="0034231C">
        <w:tc>
          <w:tcPr>
            <w:tcW w:w="9571" w:type="dxa"/>
            <w:gridSpan w:val="4"/>
            <w:shd w:val="clear" w:color="auto" w:fill="auto"/>
          </w:tcPr>
          <w:p w:rsidR="0064615F" w:rsidRPr="006427B6" w:rsidRDefault="0064615F" w:rsidP="0034231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64615F" w:rsidRPr="006427B6" w:rsidTr="0034231C">
        <w:tc>
          <w:tcPr>
            <w:tcW w:w="9571" w:type="dxa"/>
            <w:gridSpan w:val="4"/>
            <w:shd w:val="clear" w:color="auto" w:fill="auto"/>
          </w:tcPr>
          <w:p w:rsidR="0064615F" w:rsidRDefault="0064615F" w:rsidP="00646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2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решение</w:t>
            </w:r>
          </w:p>
          <w:p w:rsidR="0064615F" w:rsidRDefault="0064615F" w:rsidP="0064615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Саваль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ской</w:t>
            </w:r>
            <w:r w:rsidRPr="00BA2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сельской Думы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A2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22.12.2021 </w:t>
            </w:r>
            <w:r w:rsidRPr="00BA2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4615F" w:rsidRPr="006427B6" w:rsidRDefault="0064615F" w:rsidP="0034231C">
            <w:pPr>
              <w:pStyle w:val="a9"/>
              <w:spacing w:before="0" w:beforeAutospacing="0" w:after="0" w:afterAutospacing="0"/>
              <w:ind w:firstLine="567"/>
              <w:jc w:val="center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</w:p>
        </w:tc>
      </w:tr>
    </w:tbl>
    <w:p w:rsidR="00BA253E" w:rsidRPr="00BA253E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F32AC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Саваль</w:t>
      </w:r>
      <w:r w:rsidR="00F32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E33DDE" w:rsidRDefault="00E33DDE" w:rsidP="00F32AC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Внести изменения в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контроле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 сфере благоустройства в </w:t>
      </w:r>
      <w:r w:rsidR="0064615F">
        <w:rPr>
          <w:rFonts w:ascii="Times New Roman" w:eastAsia="Times New Roman" w:hAnsi="Times New Roman" w:cs="Times New Roman"/>
          <w:sz w:val="28"/>
          <w:lang w:eastAsia="ru-RU"/>
        </w:rPr>
        <w:t xml:space="preserve"> Саваль</w:t>
      </w:r>
      <w:r>
        <w:rPr>
          <w:rFonts w:ascii="Times New Roman" w:eastAsia="Times New Roman" w:hAnsi="Times New Roman" w:cs="Times New Roman"/>
          <w:sz w:val="28"/>
          <w:lang w:eastAsia="ru-RU"/>
        </w:rPr>
        <w:t>ском сельском поселении</w:t>
      </w:r>
      <w:r w:rsidR="00B5243F">
        <w:rPr>
          <w:rFonts w:ascii="Times New Roman" w:eastAsia="Times New Roman" w:hAnsi="Times New Roman" w:cs="Times New Roman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решением </w:t>
      </w:r>
      <w:r w:rsidR="006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сельской Думы от</w:t>
      </w:r>
      <w:r w:rsidR="0064615F" w:rsidRPr="006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22.12.2021   № 4</w:t>
      </w:r>
      <w:r w:rsidR="006461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615F" w:rsidRPr="0064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243F" w:rsidRPr="00B5243F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r w:rsidR="0064615F">
        <w:rPr>
          <w:rFonts w:ascii="Times New Roman" w:hAnsi="Times New Roman"/>
          <w:sz w:val="28"/>
          <w:szCs w:val="28"/>
        </w:rPr>
        <w:t xml:space="preserve"> Саваль</w:t>
      </w:r>
      <w:r w:rsidR="00B5243F" w:rsidRPr="00B5243F">
        <w:rPr>
          <w:rFonts w:ascii="Times New Roman" w:hAnsi="Times New Roman"/>
          <w:sz w:val="28"/>
          <w:szCs w:val="28"/>
        </w:rPr>
        <w:t>ском сельском поселении</w:t>
      </w:r>
      <w:r>
        <w:rPr>
          <w:rFonts w:ascii="Times New Roman" w:hAnsi="Times New Roman"/>
          <w:sz w:val="28"/>
          <w:szCs w:val="28"/>
        </w:rPr>
        <w:t>» (далее – Положение), изложив приложение № 2 к Положению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D3041" w:rsidRPr="00ED3041" w:rsidRDefault="00ED3041" w:rsidP="00F32A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</w:t>
      </w:r>
      <w:r w:rsidR="00F32A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го образования  </w:t>
      </w:r>
      <w:r w:rsidR="006461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Саваль</w:t>
      </w:r>
      <w:r w:rsidR="00F32A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D3041" w:rsidRDefault="00ED3041" w:rsidP="00F32A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Default="00737CA9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</w:t>
      </w:r>
      <w:r w:rsidR="0040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EE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Д.Б.Звягин</w:t>
      </w:r>
    </w:p>
    <w:p w:rsidR="00737CA9" w:rsidRPr="00ED3041" w:rsidRDefault="00737CA9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041" w:rsidRDefault="00ED3041" w:rsidP="00DF03C5">
      <w:pPr>
        <w:widowControl w:val="0"/>
        <w:spacing w:after="0" w:line="240" w:lineRule="auto"/>
        <w:jc w:val="both"/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</w:t>
      </w:r>
      <w:r w:rsidR="00E1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EE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М.Ф.Гарифьянова</w:t>
      </w: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/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2D40B9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243F">
              <w:rPr>
                <w:rFonts w:ascii="Times New Roman" w:hAnsi="Times New Roman" w:cs="Times New Roman"/>
                <w:sz w:val="28"/>
                <w:szCs w:val="28"/>
              </w:rPr>
              <w:t xml:space="preserve">ешением </w:t>
            </w:r>
            <w:r w:rsidR="0064615F">
              <w:rPr>
                <w:rFonts w:ascii="Times New Roman" w:hAnsi="Times New Roman" w:cs="Times New Roman"/>
                <w:sz w:val="28"/>
                <w:szCs w:val="28"/>
              </w:rPr>
              <w:t xml:space="preserve"> Саваль</w:t>
            </w:r>
            <w:r w:rsidR="00B5243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</w:p>
          <w:p w:rsidR="00BA253E" w:rsidRPr="00BA253E" w:rsidRDefault="00B5243F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  <w:p w:rsidR="00BA253E" w:rsidRDefault="00BA253E" w:rsidP="00EE654B"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E654B">
              <w:rPr>
                <w:rFonts w:ascii="Times New Roman" w:hAnsi="Times New Roman" w:cs="Times New Roman"/>
                <w:sz w:val="28"/>
                <w:szCs w:val="28"/>
              </w:rPr>
              <w:t xml:space="preserve"> 25.12.2023  </w:t>
            </w: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E654B">
              <w:rPr>
                <w:rFonts w:ascii="Times New Roman" w:hAnsi="Times New Roman" w:cs="Times New Roman"/>
                <w:sz w:val="28"/>
                <w:szCs w:val="28"/>
              </w:rPr>
              <w:t xml:space="preserve">  38</w:t>
            </w:r>
          </w:p>
        </w:tc>
      </w:tr>
    </w:tbl>
    <w:p w:rsidR="00ED3041" w:rsidRDefault="00ED3041"/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                                                          «Приложение № 2 </w:t>
      </w:r>
    </w:p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к Положению о муниципальном                           </w:t>
      </w:r>
    </w:p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контроле в сфере благоустройства  </w:t>
      </w:r>
    </w:p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в </w:t>
      </w:r>
      <w:r w:rsidR="0064615F">
        <w:rPr>
          <w:sz w:val="28"/>
        </w:rPr>
        <w:t xml:space="preserve"> Саваль</w:t>
      </w:r>
      <w:r>
        <w:rPr>
          <w:sz w:val="28"/>
        </w:rPr>
        <w:t xml:space="preserve">ском </w:t>
      </w:r>
    </w:p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сельском поселении </w:t>
      </w:r>
    </w:p>
    <w:p w:rsidR="00B5243F" w:rsidRDefault="00B5243F" w:rsidP="00B5243F">
      <w:pPr>
        <w:pStyle w:val="ConsPlusNormal"/>
        <w:ind w:firstLine="567"/>
        <w:rPr>
          <w:sz w:val="28"/>
        </w:rPr>
      </w:pPr>
    </w:p>
    <w:p w:rsidR="00B5243F" w:rsidRDefault="00B5243F" w:rsidP="00B5243F">
      <w:pPr>
        <w:pStyle w:val="ConsPlusNormal"/>
        <w:ind w:firstLine="567"/>
        <w:rPr>
          <w:sz w:val="28"/>
        </w:rPr>
      </w:pPr>
    </w:p>
    <w:p w:rsidR="00B5243F" w:rsidRPr="00B50213" w:rsidRDefault="00B5243F" w:rsidP="00B5243F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213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 w:rsidRPr="00B50213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B5243F" w:rsidRPr="00B50213" w:rsidRDefault="00B5243F" w:rsidP="00B5243F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50213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4B58DD" w:rsidRDefault="00B5243F" w:rsidP="00D10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B5243F" w:rsidRDefault="00B5243F" w:rsidP="00D10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43F" w:rsidRPr="00B5243F" w:rsidRDefault="00B5243F" w:rsidP="00B52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B5243F">
        <w:rPr>
          <w:rFonts w:ascii="Times New Roman" w:hAnsi="Times New Roman" w:cs="Times New Roman"/>
          <w:sz w:val="28"/>
          <w:szCs w:val="28"/>
        </w:rPr>
        <w:t>Наличие сведений о выявлении в течение тридцати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r w:rsidR="0064615F">
        <w:rPr>
          <w:rFonts w:ascii="Times New Roman" w:hAnsi="Times New Roman" w:cs="Times New Roman"/>
          <w:sz w:val="28"/>
          <w:szCs w:val="28"/>
        </w:rPr>
        <w:t xml:space="preserve"> Саваль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F2273">
        <w:rPr>
          <w:rFonts w:ascii="Times New Roman" w:hAnsi="Times New Roman" w:cs="Times New Roman"/>
          <w:sz w:val="28"/>
          <w:szCs w:val="28"/>
        </w:rPr>
        <w:t>, свидетельствующих об имеющихся признаках нарушения обязательных требований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массовой информации, информационно-телекоммуникационной сети «Интернет» и (или) в результате проведения мероприятий, направленных на оценку достоверности поступивших сведений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FE76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7CA9" w:rsidRDefault="00737CA9" w:rsidP="00F3717D">
      <w:pPr>
        <w:pStyle w:val="ConsPlusNormal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43F">
        <w:rPr>
          <w:sz w:val="28"/>
          <w:szCs w:val="28"/>
        </w:rPr>
        <w:t xml:space="preserve"> </w:t>
      </w:r>
    </w:p>
    <w:p w:rsidR="00737CA9" w:rsidRPr="00CD2142" w:rsidRDefault="00737CA9" w:rsidP="00737CA9">
      <w:pPr>
        <w:pStyle w:val="ConsPlusNormal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737CA9" w:rsidRPr="00CD2142" w:rsidSect="00EE654B">
      <w:pgSz w:w="11906" w:h="16838"/>
      <w:pgMar w:top="1418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F3126"/>
    <w:rsid w:val="00184299"/>
    <w:rsid w:val="002D40B9"/>
    <w:rsid w:val="003731B8"/>
    <w:rsid w:val="003844EE"/>
    <w:rsid w:val="004045BA"/>
    <w:rsid w:val="004309B7"/>
    <w:rsid w:val="004B58DD"/>
    <w:rsid w:val="004C54EC"/>
    <w:rsid w:val="004C6F45"/>
    <w:rsid w:val="0064615F"/>
    <w:rsid w:val="006C0E68"/>
    <w:rsid w:val="006F1773"/>
    <w:rsid w:val="00737CA9"/>
    <w:rsid w:val="00752A57"/>
    <w:rsid w:val="00770842"/>
    <w:rsid w:val="00791830"/>
    <w:rsid w:val="007D625D"/>
    <w:rsid w:val="00821962"/>
    <w:rsid w:val="009462F9"/>
    <w:rsid w:val="009B39BC"/>
    <w:rsid w:val="009F2273"/>
    <w:rsid w:val="00AF0F86"/>
    <w:rsid w:val="00B5243F"/>
    <w:rsid w:val="00BA253E"/>
    <w:rsid w:val="00CD2142"/>
    <w:rsid w:val="00D10DF4"/>
    <w:rsid w:val="00D47359"/>
    <w:rsid w:val="00D550C9"/>
    <w:rsid w:val="00D7282D"/>
    <w:rsid w:val="00D819FD"/>
    <w:rsid w:val="00DF03C5"/>
    <w:rsid w:val="00E1792C"/>
    <w:rsid w:val="00E33DDE"/>
    <w:rsid w:val="00ED3041"/>
    <w:rsid w:val="00EE654B"/>
    <w:rsid w:val="00F11D54"/>
    <w:rsid w:val="00F32AC4"/>
    <w:rsid w:val="00F3717D"/>
    <w:rsid w:val="00FD2627"/>
    <w:rsid w:val="00FE7652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D"/>
  </w:style>
  <w:style w:type="paragraph" w:styleId="1">
    <w:name w:val="heading 1"/>
    <w:basedOn w:val="a"/>
    <w:next w:val="a"/>
    <w:link w:val="10"/>
    <w:rsid w:val="0064615F"/>
    <w:pPr>
      <w:keepNext/>
      <w:widowControl w:val="0"/>
      <w:numPr>
        <w:numId w:val="2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615F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paragraph" w:styleId="a9">
    <w:name w:val="Normal (Web)"/>
    <w:basedOn w:val="a"/>
    <w:uiPriority w:val="99"/>
    <w:unhideWhenUsed/>
    <w:rsid w:val="0064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3">
    <w:name w:val="WW8Num3"/>
    <w:basedOn w:val="a2"/>
    <w:rsid w:val="0064615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Ирина</cp:lastModifiedBy>
  <cp:revision>37</cp:revision>
  <cp:lastPrinted>2022-11-14T12:41:00Z</cp:lastPrinted>
  <dcterms:created xsi:type="dcterms:W3CDTF">2022-02-10T06:36:00Z</dcterms:created>
  <dcterms:modified xsi:type="dcterms:W3CDTF">2023-12-29T13:06:00Z</dcterms:modified>
</cp:coreProperties>
</file>