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5" w:rsidRPr="008168FC" w:rsidRDefault="00C34C15" w:rsidP="00C34C15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  <w:r w:rsidRPr="008168FC">
        <w:rPr>
          <w:rFonts w:eastAsia="Andale Sans UI" w:cs="Tahoma"/>
          <w:b/>
          <w:kern w:val="3"/>
          <w:lang w:eastAsia="en-US" w:bidi="en-US"/>
        </w:rPr>
        <w:t xml:space="preserve">АДМИНИСТРАЦИЯ САВАЛЬСКОГО СЕЛЬСКОГО ПОСЕЛЕНИЯ </w:t>
      </w:r>
    </w:p>
    <w:p w:rsidR="00C34C15" w:rsidRPr="008168FC" w:rsidRDefault="00C34C15" w:rsidP="00C34C15">
      <w:pPr>
        <w:keepNext/>
        <w:widowControl w:val="0"/>
        <w:numPr>
          <w:ilvl w:val="0"/>
          <w:numId w:val="8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lang w:val="en-US" w:eastAsia="en-US" w:bidi="en-US"/>
        </w:rPr>
      </w:pPr>
    </w:p>
    <w:p w:rsidR="00C34C15" w:rsidRPr="008168FC" w:rsidRDefault="00C34C15" w:rsidP="00C34C15">
      <w:pPr>
        <w:keepNext/>
        <w:widowControl w:val="0"/>
        <w:numPr>
          <w:ilvl w:val="0"/>
          <w:numId w:val="8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lang w:val="en-US" w:eastAsia="en-US" w:bidi="en-US"/>
        </w:rPr>
      </w:pPr>
      <w:r w:rsidRPr="008168FC">
        <w:rPr>
          <w:rFonts w:eastAsia="Andale Sans UI" w:cs="Tahoma"/>
          <w:b/>
          <w:bCs/>
          <w:kern w:val="3"/>
          <w:lang w:val="en-US" w:eastAsia="en-US" w:bidi="en-US"/>
        </w:rPr>
        <w:t>ПОСТАНОВЛЕНИЕ</w:t>
      </w:r>
    </w:p>
    <w:p w:rsidR="00C34C15" w:rsidRPr="008168FC" w:rsidRDefault="00C34C15" w:rsidP="00C34C15">
      <w:pPr>
        <w:widowControl w:val="0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CE5D88" w:rsidRPr="008168FC" w:rsidTr="008D1BE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8168FC">
              <w:rPr>
                <w:rFonts w:eastAsia="Andale Sans UI" w:cs="Tahoma"/>
                <w:kern w:val="3"/>
                <w:lang w:eastAsia="en-US" w:bidi="en-US"/>
              </w:rPr>
              <w:t>14.11.</w:t>
            </w:r>
          </w:p>
        </w:tc>
        <w:tc>
          <w:tcPr>
            <w:tcW w:w="6379" w:type="dxa"/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8168FC">
              <w:rPr>
                <w:rFonts w:eastAsia="Andale Sans UI" w:cs="Tahoma"/>
                <w:kern w:val="3"/>
                <w:lang w:eastAsia="en-US"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8168FC">
              <w:rPr>
                <w:rFonts w:eastAsia="Andale Sans UI" w:cs="Tahoma"/>
                <w:kern w:val="3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8168FC">
              <w:rPr>
                <w:rFonts w:eastAsia="Andale Sans UI" w:cs="Tahoma"/>
                <w:kern w:val="3"/>
                <w:lang w:eastAsia="en-US" w:bidi="en-US"/>
              </w:rPr>
              <w:t>48</w:t>
            </w:r>
          </w:p>
        </w:tc>
      </w:tr>
      <w:tr w:rsidR="00C34C15" w:rsidRPr="008168FC" w:rsidTr="008D1BE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C34C15" w:rsidRPr="008168FC" w:rsidTr="008D1BE7">
        <w:tc>
          <w:tcPr>
            <w:tcW w:w="9571" w:type="dxa"/>
            <w:gridSpan w:val="4"/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8168FC">
              <w:rPr>
                <w:rFonts w:eastAsia="Andale Sans UI" w:cs="Tahoma"/>
                <w:kern w:val="3"/>
                <w:lang w:eastAsia="en-US" w:bidi="en-US"/>
              </w:rPr>
              <w:tab/>
              <w:t>с. Савали</w:t>
            </w:r>
          </w:p>
        </w:tc>
      </w:tr>
      <w:tr w:rsidR="00C34C15" w:rsidRPr="008168FC" w:rsidTr="008D1BE7">
        <w:tc>
          <w:tcPr>
            <w:tcW w:w="9571" w:type="dxa"/>
            <w:gridSpan w:val="4"/>
            <w:shd w:val="clear" w:color="auto" w:fill="auto"/>
          </w:tcPr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C34C15" w:rsidRPr="008168FC" w:rsidTr="008D1BE7">
        <w:tc>
          <w:tcPr>
            <w:tcW w:w="9571" w:type="dxa"/>
            <w:gridSpan w:val="4"/>
            <w:shd w:val="clear" w:color="auto" w:fill="auto"/>
          </w:tcPr>
          <w:p w:rsidR="00C34C15" w:rsidRPr="008168FC" w:rsidRDefault="00C34C15" w:rsidP="00C34C15">
            <w:pPr>
              <w:tabs>
                <w:tab w:val="left" w:pos="5400"/>
              </w:tabs>
              <w:jc w:val="center"/>
              <w:rPr>
                <w:b/>
              </w:rPr>
            </w:pPr>
            <w:r w:rsidRPr="008168FC">
              <w:rPr>
                <w:b/>
              </w:rPr>
              <w:t>Об утверждении муниципальной Программы «Организация деятельности администрации Савальского сельского поселения Малмыжского района Кировской области на 2025-2027 годы»</w:t>
            </w:r>
          </w:p>
          <w:p w:rsidR="00C34C15" w:rsidRPr="008168FC" w:rsidRDefault="00C34C15" w:rsidP="00C34C15">
            <w:pPr>
              <w:suppressAutoHyphens/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</w:p>
          <w:p w:rsidR="00C34C15" w:rsidRPr="008168FC" w:rsidRDefault="00C34C15" w:rsidP="00C34C15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</w:tbl>
    <w:p w:rsidR="003A7096" w:rsidRPr="008168FC" w:rsidRDefault="003A7096" w:rsidP="003A7096">
      <w:pPr>
        <w:jc w:val="center"/>
        <w:rPr>
          <w:highlight w:val="yellow"/>
        </w:rPr>
      </w:pPr>
    </w:p>
    <w:p w:rsidR="003A7096" w:rsidRPr="008168FC" w:rsidRDefault="003A7096" w:rsidP="003A7096">
      <w:pPr>
        <w:tabs>
          <w:tab w:val="left" w:pos="5400"/>
        </w:tabs>
        <w:jc w:val="both"/>
      </w:pPr>
    </w:p>
    <w:p w:rsidR="003A7096" w:rsidRPr="008168FC" w:rsidRDefault="003A7096" w:rsidP="003A7096">
      <w:pPr>
        <w:spacing w:line="276" w:lineRule="auto"/>
        <w:jc w:val="both"/>
      </w:pPr>
      <w:r w:rsidRPr="008168FC">
        <w:tab/>
      </w:r>
      <w:proofErr w:type="gramStart"/>
      <w:r w:rsidRPr="008168FC">
        <w:t xml:space="preserve">В соответствии с Федеральным законом </w:t>
      </w:r>
      <w:r w:rsidRPr="008168FC">
        <w:rPr>
          <w:rFonts w:eastAsia="A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8168FC">
        <w:t>Савальское сельское поселение Малмыжского района Кировской области, руководствуясь постановление</w:t>
      </w:r>
      <w:r w:rsidR="00CF7D0E" w:rsidRPr="008168FC">
        <w:t xml:space="preserve">м </w:t>
      </w:r>
      <w:r w:rsidRPr="008168FC">
        <w:t>администрации Савальского сельского  поселения Малмыжского района Кировской области  от  30.09.2013 № 36   «О порядке разработки, реализации и оценки эффективности реализации муниципальных программ на территории муниципального образования Савальское сельское поселение Малмыжского района Кировской</w:t>
      </w:r>
      <w:proofErr w:type="gramEnd"/>
      <w:r w:rsidRPr="008168FC">
        <w:t xml:space="preserve"> области» администрация Савальского сельского поселения  ПОСТАНОВЛЯЕТ:</w:t>
      </w:r>
    </w:p>
    <w:p w:rsidR="003A7096" w:rsidRPr="008168FC" w:rsidRDefault="00C34C15" w:rsidP="00C34C15">
      <w:pPr>
        <w:tabs>
          <w:tab w:val="left" w:pos="720"/>
        </w:tabs>
        <w:spacing w:line="276" w:lineRule="auto"/>
        <w:ind w:firstLine="709"/>
        <w:jc w:val="both"/>
      </w:pPr>
      <w:r w:rsidRPr="008168FC">
        <w:t>1</w:t>
      </w:r>
      <w:r w:rsidR="003A7096" w:rsidRPr="008168FC">
        <w:t>. Утвердить муниципальную  программу «Организация деятельности администрации Савальс</w:t>
      </w:r>
      <w:r w:rsidR="00C10AA1" w:rsidRPr="008168FC">
        <w:t>кого сельского поселения на 2025-2027</w:t>
      </w:r>
      <w:r w:rsidR="004B3DFF" w:rsidRPr="008168FC">
        <w:t xml:space="preserve"> </w:t>
      </w:r>
      <w:r w:rsidR="003A7096" w:rsidRPr="008168FC">
        <w:t>годы» (далее – муниципальная программа) согласно приложению.</w:t>
      </w:r>
    </w:p>
    <w:p w:rsidR="003A7096" w:rsidRPr="008168FC" w:rsidRDefault="00C34C15" w:rsidP="00C34C15">
      <w:pPr>
        <w:spacing w:line="276" w:lineRule="auto"/>
        <w:ind w:firstLine="709"/>
        <w:jc w:val="both"/>
      </w:pPr>
      <w:r w:rsidRPr="008168FC">
        <w:t>2</w:t>
      </w:r>
      <w:r w:rsidR="003A7096" w:rsidRPr="008168FC">
        <w:t>. Опубликовать постановление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3A7096" w:rsidRPr="008168FC" w:rsidRDefault="00C34C15" w:rsidP="00C34C15">
      <w:pPr>
        <w:spacing w:line="276" w:lineRule="auto"/>
        <w:ind w:firstLine="709"/>
        <w:jc w:val="both"/>
      </w:pPr>
      <w:r w:rsidRPr="008168FC">
        <w:t>3</w:t>
      </w:r>
      <w:r w:rsidR="003A7096" w:rsidRPr="008168FC">
        <w:t xml:space="preserve">. </w:t>
      </w:r>
      <w:proofErr w:type="gramStart"/>
      <w:r w:rsidR="003A7096" w:rsidRPr="008168FC">
        <w:t>Контроль</w:t>
      </w:r>
      <w:r w:rsidR="00CF7D0E" w:rsidRPr="008168FC">
        <w:t xml:space="preserve"> </w:t>
      </w:r>
      <w:r w:rsidR="003A7096" w:rsidRPr="008168FC">
        <w:t xml:space="preserve"> за</w:t>
      </w:r>
      <w:proofErr w:type="gramEnd"/>
      <w:r w:rsidR="003A7096" w:rsidRPr="008168FC">
        <w:t xml:space="preserve"> выполнением данного постановления оставляю за собой.</w:t>
      </w:r>
    </w:p>
    <w:p w:rsidR="003A7096" w:rsidRPr="008168FC" w:rsidRDefault="00C34C15" w:rsidP="00C34C15">
      <w:pPr>
        <w:spacing w:line="276" w:lineRule="auto"/>
        <w:ind w:firstLine="709"/>
        <w:jc w:val="both"/>
      </w:pPr>
      <w:r w:rsidRPr="008168FC">
        <w:t>4</w:t>
      </w:r>
      <w:r w:rsidR="003A7096" w:rsidRPr="008168FC">
        <w:t>. Постановлен</w:t>
      </w:r>
      <w:r w:rsidR="00C10AA1" w:rsidRPr="008168FC">
        <w:t xml:space="preserve">ие вступает в силу с  01.01.2025 </w:t>
      </w:r>
      <w:r w:rsidR="003A7096" w:rsidRPr="008168FC">
        <w:t>года.</w:t>
      </w:r>
    </w:p>
    <w:p w:rsidR="003A7096" w:rsidRPr="008168FC" w:rsidRDefault="003A7096" w:rsidP="003A7096">
      <w:pPr>
        <w:ind w:firstLine="708"/>
        <w:jc w:val="both"/>
      </w:pPr>
    </w:p>
    <w:p w:rsidR="003A7096" w:rsidRPr="008168FC" w:rsidRDefault="003A7096" w:rsidP="003A7096">
      <w:pPr>
        <w:tabs>
          <w:tab w:val="left" w:pos="720"/>
        </w:tabs>
        <w:jc w:val="both"/>
      </w:pPr>
    </w:p>
    <w:p w:rsidR="003A7096" w:rsidRPr="008168FC" w:rsidRDefault="003A7096" w:rsidP="003A7096">
      <w:pPr>
        <w:tabs>
          <w:tab w:val="left" w:pos="720"/>
        </w:tabs>
        <w:jc w:val="both"/>
      </w:pPr>
      <w:r w:rsidRPr="008168FC">
        <w:t>Глава администрации</w:t>
      </w:r>
    </w:p>
    <w:p w:rsidR="003A7096" w:rsidRPr="008168FC" w:rsidRDefault="003A7096" w:rsidP="003A7096">
      <w:pPr>
        <w:tabs>
          <w:tab w:val="left" w:pos="720"/>
        </w:tabs>
        <w:jc w:val="both"/>
      </w:pPr>
      <w:r w:rsidRPr="008168FC">
        <w:t>Савальского сельского поселения</w:t>
      </w:r>
      <w:r w:rsidRPr="008168FC">
        <w:tab/>
      </w:r>
      <w:r w:rsidRPr="008168FC">
        <w:tab/>
        <w:t xml:space="preserve">   </w:t>
      </w:r>
      <w:r w:rsidRPr="008168FC">
        <w:tab/>
        <w:t>Д.Б.Звягин</w:t>
      </w:r>
    </w:p>
    <w:p w:rsidR="003A7096" w:rsidRPr="008168FC" w:rsidRDefault="003A7096" w:rsidP="003A7096">
      <w:pPr>
        <w:tabs>
          <w:tab w:val="left" w:pos="5400"/>
        </w:tabs>
        <w:jc w:val="both"/>
      </w:pPr>
      <w:r w:rsidRPr="008168FC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8168FC" w:rsidTr="008168FC">
        <w:tc>
          <w:tcPr>
            <w:tcW w:w="3652" w:type="dxa"/>
            <w:hideMark/>
          </w:tcPr>
          <w:p w:rsidR="008168FC" w:rsidRDefault="008168FC">
            <w:pPr>
              <w:rPr>
                <w:i/>
                <w:lang w:eastAsia="en-US"/>
              </w:rPr>
            </w:pPr>
            <w:r>
              <w:rPr>
                <w:i/>
              </w:rPr>
              <w:t>Копия верна</w:t>
            </w:r>
          </w:p>
          <w:p w:rsidR="008168FC" w:rsidRDefault="008168FC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 xml:space="preserve">специалист по общим вопросам администрации     Савальского </w:t>
            </w:r>
          </w:p>
          <w:p w:rsidR="008168FC" w:rsidRDefault="008168FC">
            <w:pPr>
              <w:rPr>
                <w:i/>
              </w:rPr>
            </w:pPr>
            <w:r>
              <w:rPr>
                <w:i/>
              </w:rPr>
              <w:t>сельского поселения</w:t>
            </w:r>
          </w:p>
          <w:p w:rsidR="008168FC" w:rsidRDefault="008168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8168FC" w:rsidRDefault="008168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8168FC" w:rsidRDefault="008168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168FC" w:rsidRDefault="008168F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И.Н.Сиялова</w:t>
            </w:r>
          </w:p>
        </w:tc>
      </w:tr>
    </w:tbl>
    <w:p w:rsidR="008168FC" w:rsidRDefault="008168FC" w:rsidP="003A7096">
      <w:pPr>
        <w:tabs>
          <w:tab w:val="left" w:pos="0"/>
        </w:tabs>
        <w:jc w:val="both"/>
        <w:rPr>
          <w:sz w:val="28"/>
          <w:szCs w:val="28"/>
        </w:rPr>
      </w:pPr>
    </w:p>
    <w:p w:rsidR="008168FC" w:rsidRDefault="008168FC" w:rsidP="003A7096">
      <w:pPr>
        <w:tabs>
          <w:tab w:val="left" w:pos="0"/>
        </w:tabs>
        <w:jc w:val="both"/>
        <w:rPr>
          <w:sz w:val="28"/>
          <w:szCs w:val="28"/>
        </w:rPr>
      </w:pPr>
    </w:p>
    <w:p w:rsidR="003A7096" w:rsidRPr="00D21E23" w:rsidRDefault="003A7096" w:rsidP="003A7096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 w:rsidRPr="00D21E23">
        <w:rPr>
          <w:sz w:val="28"/>
          <w:szCs w:val="28"/>
        </w:rPr>
        <w:tab/>
      </w:r>
      <w:r w:rsidRPr="00D21E23">
        <w:rPr>
          <w:sz w:val="28"/>
          <w:szCs w:val="28"/>
        </w:rPr>
        <w:tab/>
      </w:r>
      <w:r w:rsidRPr="00D21E23">
        <w:rPr>
          <w:sz w:val="28"/>
          <w:szCs w:val="28"/>
        </w:rPr>
        <w:tab/>
      </w:r>
      <w:r w:rsidRPr="00D21E23">
        <w:rPr>
          <w:sz w:val="28"/>
          <w:szCs w:val="28"/>
        </w:rPr>
        <w:tab/>
      </w:r>
      <w:r w:rsidRPr="00D21E23">
        <w:rPr>
          <w:sz w:val="28"/>
          <w:szCs w:val="28"/>
        </w:rPr>
        <w:tab/>
      </w:r>
      <w:r w:rsidRPr="00D21E23">
        <w:rPr>
          <w:sz w:val="28"/>
          <w:szCs w:val="28"/>
        </w:rPr>
        <w:tab/>
      </w:r>
      <w:r w:rsidRPr="00D21E23">
        <w:rPr>
          <w:sz w:val="28"/>
          <w:szCs w:val="28"/>
        </w:rPr>
        <w:tab/>
      </w:r>
    </w:p>
    <w:p w:rsidR="00872A15" w:rsidRPr="00AD0174" w:rsidRDefault="003A7096" w:rsidP="00C34C15">
      <w:pPr>
        <w:tabs>
          <w:tab w:val="left" w:pos="0"/>
        </w:tabs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D0174">
        <w:rPr>
          <w:sz w:val="28"/>
          <w:szCs w:val="28"/>
          <w:highlight w:val="yellow"/>
        </w:rPr>
        <w:t xml:space="preserve"> </w:t>
      </w:r>
    </w:p>
    <w:p w:rsidR="003A7096" w:rsidRPr="00D21E23" w:rsidRDefault="003A7096" w:rsidP="003A7096">
      <w:pPr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C34C15" w:rsidRPr="00C34C15" w:rsidTr="008D1BE7">
        <w:tc>
          <w:tcPr>
            <w:tcW w:w="4394" w:type="dxa"/>
            <w:gridSpan w:val="5"/>
            <w:shd w:val="clear" w:color="auto" w:fill="auto"/>
          </w:tcPr>
          <w:p w:rsidR="00C34C15" w:rsidRPr="00C34C15" w:rsidRDefault="00C34C15" w:rsidP="00C34C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34C15">
              <w:rPr>
                <w:sz w:val="28"/>
                <w:szCs w:val="28"/>
              </w:rPr>
              <w:lastRenderedPageBreak/>
              <w:t>Приложение</w:t>
            </w:r>
          </w:p>
          <w:p w:rsidR="00C34C15" w:rsidRPr="00C34C15" w:rsidRDefault="00C34C15" w:rsidP="00C34C15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C34C15" w:rsidRPr="00C34C15" w:rsidRDefault="00C34C15" w:rsidP="00C34C15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C34C15">
              <w:rPr>
                <w:sz w:val="28"/>
                <w:szCs w:val="22"/>
              </w:rPr>
              <w:t>УТВЕРЖДЕНА</w:t>
            </w:r>
          </w:p>
          <w:p w:rsidR="00C34C15" w:rsidRPr="00C34C15" w:rsidRDefault="00C34C15" w:rsidP="00C34C15">
            <w:pPr>
              <w:rPr>
                <w:sz w:val="28"/>
                <w:szCs w:val="28"/>
              </w:rPr>
            </w:pPr>
            <w:r w:rsidRPr="00C34C1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34C15" w:rsidRPr="00C34C15" w:rsidRDefault="00C34C15" w:rsidP="00C34C15">
            <w:pPr>
              <w:rPr>
                <w:sz w:val="28"/>
                <w:szCs w:val="28"/>
              </w:rPr>
            </w:pPr>
            <w:r w:rsidRPr="00C34C15">
              <w:rPr>
                <w:sz w:val="28"/>
                <w:szCs w:val="28"/>
              </w:rPr>
              <w:t>Савальского сельского поселения</w:t>
            </w:r>
          </w:p>
          <w:p w:rsidR="00C34C15" w:rsidRPr="00C34C15" w:rsidRDefault="00C34C15" w:rsidP="00C34C15">
            <w:pPr>
              <w:widowControl w:val="0"/>
              <w:rPr>
                <w:sz w:val="28"/>
                <w:szCs w:val="22"/>
              </w:rPr>
            </w:pPr>
          </w:p>
        </w:tc>
      </w:tr>
      <w:tr w:rsidR="00CE5D88" w:rsidRPr="00C34C15" w:rsidTr="008D1BE7">
        <w:tc>
          <w:tcPr>
            <w:tcW w:w="479" w:type="dxa"/>
            <w:shd w:val="clear" w:color="auto" w:fill="auto"/>
          </w:tcPr>
          <w:p w:rsidR="00C34C15" w:rsidRPr="00C34C15" w:rsidRDefault="00C34C15" w:rsidP="00C34C15">
            <w:pPr>
              <w:widowControl w:val="0"/>
              <w:rPr>
                <w:sz w:val="28"/>
                <w:szCs w:val="22"/>
              </w:rPr>
            </w:pPr>
            <w:r w:rsidRPr="00C34C15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C34C15" w:rsidRPr="00C34C15" w:rsidRDefault="00C34C15" w:rsidP="00C34C15">
            <w:pPr>
              <w:widowControl w:val="0"/>
              <w:jc w:val="center"/>
              <w:rPr>
                <w:sz w:val="28"/>
                <w:szCs w:val="22"/>
              </w:rPr>
            </w:pPr>
            <w:r w:rsidRPr="00CE5D88">
              <w:rPr>
                <w:sz w:val="28"/>
                <w:szCs w:val="22"/>
              </w:rPr>
              <w:t>14.11.</w:t>
            </w:r>
          </w:p>
        </w:tc>
        <w:tc>
          <w:tcPr>
            <w:tcW w:w="1121" w:type="dxa"/>
            <w:shd w:val="clear" w:color="auto" w:fill="auto"/>
          </w:tcPr>
          <w:p w:rsidR="00C34C15" w:rsidRPr="00C34C15" w:rsidRDefault="00C34C15" w:rsidP="00C34C15">
            <w:pPr>
              <w:widowControl w:val="0"/>
              <w:jc w:val="center"/>
              <w:rPr>
                <w:sz w:val="28"/>
                <w:szCs w:val="22"/>
              </w:rPr>
            </w:pPr>
            <w:r w:rsidRPr="00C34C15">
              <w:rPr>
                <w:sz w:val="28"/>
                <w:szCs w:val="22"/>
              </w:rPr>
              <w:t>202</w:t>
            </w:r>
            <w:r w:rsidRPr="00CE5D88"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C34C15" w:rsidRPr="00C34C15" w:rsidRDefault="00C34C15" w:rsidP="00C34C15">
            <w:pPr>
              <w:widowControl w:val="0"/>
              <w:jc w:val="center"/>
              <w:rPr>
                <w:sz w:val="28"/>
                <w:szCs w:val="22"/>
              </w:rPr>
            </w:pPr>
            <w:r w:rsidRPr="00C34C15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C34C15" w:rsidRPr="00C34C15" w:rsidRDefault="00C34C15" w:rsidP="00C34C15">
            <w:pPr>
              <w:widowControl w:val="0"/>
              <w:jc w:val="center"/>
              <w:rPr>
                <w:sz w:val="28"/>
                <w:szCs w:val="22"/>
              </w:rPr>
            </w:pPr>
            <w:r w:rsidRPr="00CE5D88">
              <w:rPr>
                <w:sz w:val="28"/>
                <w:szCs w:val="22"/>
              </w:rPr>
              <w:t>48</w:t>
            </w:r>
          </w:p>
        </w:tc>
      </w:tr>
    </w:tbl>
    <w:p w:rsidR="00C34C15" w:rsidRDefault="00C34C15" w:rsidP="003A7096">
      <w:pPr>
        <w:keepNext/>
        <w:keepLines/>
        <w:jc w:val="center"/>
        <w:rPr>
          <w:b/>
          <w:sz w:val="28"/>
          <w:szCs w:val="28"/>
        </w:rPr>
      </w:pPr>
    </w:p>
    <w:p w:rsidR="00C34C15" w:rsidRDefault="00C34C15" w:rsidP="003A7096">
      <w:pPr>
        <w:keepNext/>
        <w:keepLines/>
        <w:jc w:val="center"/>
        <w:rPr>
          <w:b/>
          <w:sz w:val="28"/>
          <w:szCs w:val="28"/>
        </w:rPr>
      </w:pPr>
    </w:p>
    <w:p w:rsidR="00C34C15" w:rsidRDefault="00C34C15" w:rsidP="003A7096">
      <w:pPr>
        <w:keepNext/>
        <w:keepLines/>
        <w:jc w:val="center"/>
        <w:rPr>
          <w:b/>
          <w:sz w:val="28"/>
          <w:szCs w:val="28"/>
        </w:rPr>
      </w:pPr>
    </w:p>
    <w:p w:rsidR="00C34C15" w:rsidRDefault="00C34C15" w:rsidP="003A7096">
      <w:pPr>
        <w:keepNext/>
        <w:keepLines/>
        <w:jc w:val="center"/>
        <w:rPr>
          <w:b/>
          <w:sz w:val="28"/>
          <w:szCs w:val="28"/>
        </w:rPr>
      </w:pPr>
    </w:p>
    <w:p w:rsidR="003A7096" w:rsidRPr="00D21E23" w:rsidRDefault="003A7096" w:rsidP="003A7096">
      <w:pPr>
        <w:keepNext/>
        <w:keepLines/>
        <w:jc w:val="center"/>
        <w:rPr>
          <w:b/>
          <w:sz w:val="28"/>
          <w:szCs w:val="28"/>
        </w:rPr>
      </w:pPr>
      <w:r w:rsidRPr="00D21E23">
        <w:rPr>
          <w:b/>
          <w:sz w:val="28"/>
          <w:szCs w:val="28"/>
        </w:rPr>
        <w:t>МУНИЦИПАЛЬНАЯ ПРОГРАММА</w:t>
      </w:r>
    </w:p>
    <w:p w:rsidR="003A7096" w:rsidRPr="00D21E23" w:rsidRDefault="003A7096" w:rsidP="003A7096">
      <w:pPr>
        <w:keepNext/>
        <w:keepLines/>
        <w:jc w:val="center"/>
        <w:rPr>
          <w:b/>
        </w:rPr>
      </w:pPr>
      <w:r w:rsidRPr="00D21E23">
        <w:rPr>
          <w:b/>
          <w:sz w:val="28"/>
          <w:szCs w:val="28"/>
        </w:rPr>
        <w:t xml:space="preserve">«Организация деятельности администрации Савальского сельского поселения Малмыжского </w:t>
      </w:r>
      <w:r w:rsidR="00D21E23" w:rsidRPr="00D21E23">
        <w:rPr>
          <w:b/>
          <w:sz w:val="28"/>
          <w:szCs w:val="28"/>
        </w:rPr>
        <w:t>района Кировской области на 2025-2027</w:t>
      </w:r>
      <w:r w:rsidRPr="00D21E23">
        <w:rPr>
          <w:b/>
          <w:sz w:val="28"/>
          <w:szCs w:val="28"/>
        </w:rPr>
        <w:t xml:space="preserve"> годы»</w:t>
      </w: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D21E23" w:rsidRDefault="003A7096" w:rsidP="0037502C">
      <w:pPr>
        <w:keepNext/>
        <w:keepLines/>
        <w:jc w:val="center"/>
        <w:rPr>
          <w:sz w:val="28"/>
          <w:szCs w:val="28"/>
        </w:rPr>
      </w:pPr>
      <w:r w:rsidRPr="00D21E23">
        <w:rPr>
          <w:sz w:val="28"/>
          <w:szCs w:val="28"/>
        </w:rPr>
        <w:t>с.Савали</w:t>
      </w:r>
    </w:p>
    <w:p w:rsidR="003A7096" w:rsidRPr="00A743EC" w:rsidRDefault="00D21E23" w:rsidP="003A7096">
      <w:pPr>
        <w:keepNext/>
        <w:keepLines/>
        <w:jc w:val="center"/>
        <w:rPr>
          <w:b/>
          <w:sz w:val="28"/>
          <w:szCs w:val="28"/>
        </w:rPr>
      </w:pPr>
      <w:r w:rsidRPr="00D21E23">
        <w:rPr>
          <w:sz w:val="28"/>
          <w:szCs w:val="28"/>
        </w:rPr>
        <w:t>2024</w:t>
      </w:r>
      <w:r w:rsidR="003A7096" w:rsidRPr="00AD0174">
        <w:rPr>
          <w:sz w:val="28"/>
          <w:szCs w:val="28"/>
          <w:highlight w:val="yellow"/>
        </w:rPr>
        <w:br w:type="page"/>
      </w:r>
      <w:r w:rsidR="003A7096" w:rsidRPr="00A743EC">
        <w:rPr>
          <w:b/>
          <w:sz w:val="28"/>
          <w:szCs w:val="28"/>
        </w:rPr>
        <w:lastRenderedPageBreak/>
        <w:t xml:space="preserve">ПАСПОРТ </w:t>
      </w:r>
    </w:p>
    <w:p w:rsidR="003A7096" w:rsidRPr="00A743EC" w:rsidRDefault="003A7096" w:rsidP="003A7096">
      <w:pPr>
        <w:keepNext/>
        <w:keepLines/>
        <w:jc w:val="center"/>
        <w:rPr>
          <w:b/>
          <w:sz w:val="28"/>
          <w:szCs w:val="28"/>
        </w:rPr>
      </w:pPr>
      <w:r w:rsidRPr="00A743EC">
        <w:rPr>
          <w:b/>
          <w:sz w:val="28"/>
          <w:szCs w:val="28"/>
        </w:rPr>
        <w:t>Муниципальной программы</w:t>
      </w:r>
    </w:p>
    <w:p w:rsidR="003A7096" w:rsidRPr="00A743EC" w:rsidRDefault="003A7096" w:rsidP="003A7096">
      <w:pPr>
        <w:keepNext/>
        <w:keepLines/>
        <w:jc w:val="center"/>
        <w:rPr>
          <w:b/>
        </w:rPr>
      </w:pPr>
      <w:r w:rsidRPr="00A743EC">
        <w:rPr>
          <w:b/>
          <w:sz w:val="28"/>
          <w:szCs w:val="28"/>
        </w:rPr>
        <w:t xml:space="preserve">«Организация деятельности администрации Савальского сельского поселения Малмыжского </w:t>
      </w:r>
      <w:r w:rsidR="004B3DFF" w:rsidRPr="00A743EC">
        <w:rPr>
          <w:b/>
          <w:sz w:val="28"/>
          <w:szCs w:val="28"/>
        </w:rPr>
        <w:t xml:space="preserve">района Кировской области на </w:t>
      </w:r>
      <w:r w:rsidR="00A743EC" w:rsidRPr="00A743EC">
        <w:rPr>
          <w:b/>
          <w:sz w:val="28"/>
          <w:szCs w:val="28"/>
        </w:rPr>
        <w:t xml:space="preserve">2026-2027 </w:t>
      </w:r>
      <w:r w:rsidRPr="00A743EC">
        <w:rPr>
          <w:b/>
          <w:sz w:val="28"/>
          <w:szCs w:val="28"/>
        </w:rPr>
        <w:t>годы»</w:t>
      </w:r>
    </w:p>
    <w:p w:rsidR="003A7096" w:rsidRPr="00A743EC" w:rsidRDefault="003A7096" w:rsidP="003A7096">
      <w:pPr>
        <w:keepNext/>
        <w:keepLines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300"/>
      </w:tblGrid>
      <w:tr w:rsidR="003A7096" w:rsidRPr="00AD0174" w:rsidTr="00AC12A8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Ответственный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исполнитель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муниципальной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Администрация Савальского </w:t>
            </w:r>
            <w:proofErr w:type="gramStart"/>
            <w:r w:rsidRPr="00C10AA1">
              <w:rPr>
                <w:sz w:val="28"/>
                <w:szCs w:val="28"/>
              </w:rPr>
              <w:t>сельского</w:t>
            </w:r>
            <w:proofErr w:type="gramEnd"/>
            <w:r w:rsidRPr="00C10AA1">
              <w:rPr>
                <w:sz w:val="28"/>
                <w:szCs w:val="28"/>
              </w:rPr>
              <w:t xml:space="preserve">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поселения </w:t>
            </w:r>
          </w:p>
          <w:p w:rsidR="003A7096" w:rsidRPr="00C10AA1" w:rsidRDefault="003A7096" w:rsidP="003A7096"/>
          <w:p w:rsidR="003A7096" w:rsidRPr="00C10AA1" w:rsidRDefault="003A7096" w:rsidP="003A7096">
            <w:pPr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Комиссия по делам несовершеннолетних при администрации Савальского сельского поселения</w:t>
            </w:r>
          </w:p>
        </w:tc>
      </w:tr>
      <w:tr w:rsidR="003A7096" w:rsidRPr="00AD0174" w:rsidTr="00AC12A8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Соисполнители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Финансовое управление администрации Малмыжского района</w:t>
            </w:r>
          </w:p>
        </w:tc>
      </w:tr>
      <w:tr w:rsidR="003A7096" w:rsidRPr="00AD0174" w:rsidTr="00AC12A8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Наименование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Отсутствуют</w:t>
            </w:r>
          </w:p>
        </w:tc>
      </w:tr>
      <w:tr w:rsidR="003A7096" w:rsidRPr="00AD0174" w:rsidTr="00AC12A8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Программно-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целевые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инструменты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муниципальной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программы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Ведомственная Программа «Организация деятельности администрации Савальск</w:t>
            </w:r>
            <w:r w:rsidR="00C10AA1" w:rsidRPr="00C10AA1">
              <w:rPr>
                <w:sz w:val="28"/>
                <w:szCs w:val="28"/>
              </w:rPr>
              <w:t>ого  сельского поселения на 2025-2027</w:t>
            </w:r>
            <w:r w:rsidRPr="00C10AA1">
              <w:rPr>
                <w:sz w:val="28"/>
                <w:szCs w:val="28"/>
              </w:rPr>
              <w:t xml:space="preserve"> годы»</w:t>
            </w:r>
          </w:p>
        </w:tc>
      </w:tr>
      <w:tr w:rsidR="003A7096" w:rsidRPr="00AD0174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 xml:space="preserve">Цель 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Муниципальной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0AA1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Совершенствование и оптимизация системы муниципального управления Савальского сельского поселения</w:t>
            </w:r>
            <w:r w:rsidRPr="00C10AA1">
              <w:rPr>
                <w:rFonts w:eastAsia="A"/>
                <w:sz w:val="28"/>
                <w:szCs w:val="28"/>
              </w:rPr>
              <w:t>;</w:t>
            </w:r>
          </w:p>
          <w:p w:rsidR="003A7096" w:rsidRPr="00C10AA1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организация деятельности администрации Савальского сельского поселения;</w:t>
            </w:r>
          </w:p>
          <w:p w:rsidR="003A7096" w:rsidRPr="00C10AA1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C10AA1">
              <w:rPr>
                <w:rFonts w:eastAsia="A"/>
                <w:sz w:val="28"/>
                <w:szCs w:val="28"/>
              </w:rPr>
              <w:t>создание условий для развития и совершенствования муниципальной службы;</w:t>
            </w:r>
          </w:p>
          <w:p w:rsidR="003A7096" w:rsidRPr="00C10AA1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C10AA1">
              <w:rPr>
                <w:rFonts w:eastAsia="A"/>
                <w:sz w:val="28"/>
                <w:szCs w:val="28"/>
              </w:rPr>
              <w:t>организация деятельности комиссии по делам несовершеннолетних в муниципальном образовании Савальское сельское поселение Малмыжского района Кировской области;</w:t>
            </w:r>
          </w:p>
          <w:p w:rsidR="003A7096" w:rsidRPr="00C10AA1" w:rsidRDefault="003A7096" w:rsidP="003A7096">
            <w:pPr>
              <w:jc w:val="both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выработка социально-психологических механизмов общения подрастающего поколения в социальной среде, формирование социально-психологической культуры поведения в обществе;</w:t>
            </w:r>
          </w:p>
          <w:p w:rsidR="003A7096" w:rsidRPr="00C10AA1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A7096" w:rsidRPr="00AD0174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B26BBD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>Задачи</w:t>
            </w:r>
          </w:p>
          <w:p w:rsidR="003A7096" w:rsidRPr="00B26BBD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>муниципальной</w:t>
            </w:r>
          </w:p>
          <w:p w:rsidR="003A7096" w:rsidRPr="00AD0174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B26BBD">
              <w:rPr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B26BBD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  <w:r w:rsidRPr="00B26BBD">
              <w:rPr>
                <w:bCs/>
                <w:sz w:val="28"/>
                <w:szCs w:val="28"/>
              </w:rPr>
              <w:t>Повышение уровня подготовки лиц, замещающих муниципальные должности,</w:t>
            </w:r>
            <w:r w:rsidRPr="00B26BBD">
              <w:rPr>
                <w:sz w:val="28"/>
                <w:szCs w:val="28"/>
              </w:rPr>
              <w:t xml:space="preserve"> и муниципальных служащих по основным вопросам деятельности органов местного самоуправления Савальского</w:t>
            </w:r>
            <w:r w:rsidRPr="00B26BBD">
              <w:rPr>
                <w:rFonts w:eastAsia="A"/>
                <w:sz w:val="28"/>
                <w:szCs w:val="28"/>
              </w:rPr>
              <w:t xml:space="preserve"> сельского поселения</w:t>
            </w:r>
          </w:p>
          <w:p w:rsidR="003A7096" w:rsidRPr="00B26BBD" w:rsidRDefault="003A7096" w:rsidP="003A7096">
            <w:pPr>
              <w:keepNext/>
              <w:keepLines/>
              <w:autoSpaceDE w:val="0"/>
              <w:jc w:val="both"/>
              <w:rPr>
                <w:bCs/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 xml:space="preserve">обеспечение функционирования </w:t>
            </w:r>
            <w:r w:rsidRPr="00B26BBD">
              <w:rPr>
                <w:bCs/>
                <w:sz w:val="28"/>
                <w:szCs w:val="28"/>
              </w:rPr>
              <w:t>администрации Савальского сельского поселения;</w:t>
            </w:r>
          </w:p>
          <w:p w:rsidR="003A7096" w:rsidRPr="00B26BBD" w:rsidRDefault="003A7096" w:rsidP="003A7096">
            <w:pPr>
              <w:jc w:val="both"/>
              <w:rPr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 xml:space="preserve">повышение квалификации и прохождение </w:t>
            </w:r>
            <w:r w:rsidRPr="00B26BBD">
              <w:rPr>
                <w:sz w:val="28"/>
                <w:szCs w:val="28"/>
              </w:rPr>
              <w:lastRenderedPageBreak/>
              <w:t>профессиональной переподготовки лиц, замещающих муниципальные должности, и муниципальных служащих, работников технического обеспечения;</w:t>
            </w:r>
          </w:p>
          <w:p w:rsidR="003A7096" w:rsidRPr="00B26BBD" w:rsidRDefault="003A7096" w:rsidP="003A7096">
            <w:pPr>
              <w:keepNext/>
              <w:keepLines/>
              <w:autoSpaceDE w:val="0"/>
              <w:jc w:val="both"/>
              <w:rPr>
                <w:bCs/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>укрепление материально-технической базы;</w:t>
            </w:r>
          </w:p>
          <w:p w:rsidR="003A7096" w:rsidRPr="00B26BBD" w:rsidRDefault="003A7096" w:rsidP="003A7096">
            <w:pPr>
              <w:keepNext/>
              <w:keepLines/>
              <w:tabs>
                <w:tab w:val="left" w:pos="948"/>
              </w:tabs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6BBD">
              <w:rPr>
                <w:bCs/>
                <w:sz w:val="28"/>
                <w:szCs w:val="28"/>
              </w:rPr>
              <w:t>повышение качества муниципального управления;</w:t>
            </w:r>
          </w:p>
          <w:p w:rsidR="003A7096" w:rsidRPr="00B26BBD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>п</w:t>
            </w:r>
            <w:r w:rsidRPr="00B26BBD">
              <w:rPr>
                <w:bCs/>
                <w:sz w:val="28"/>
                <w:szCs w:val="28"/>
              </w:rPr>
              <w:t>овышение эффективности и результативности деятельности администрации Савальского сельского поселения</w:t>
            </w:r>
            <w:r w:rsidRPr="00B26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26BBD">
              <w:rPr>
                <w:bCs/>
                <w:sz w:val="28"/>
                <w:szCs w:val="28"/>
              </w:rPr>
              <w:t>по выполнению Программы социально-экономического развития Савальского сельского поселения;</w:t>
            </w:r>
          </w:p>
          <w:p w:rsidR="003A7096" w:rsidRPr="00B26BBD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>предоставление мер социальной поддержки муниципальным служащим;</w:t>
            </w:r>
          </w:p>
          <w:p w:rsidR="003A7096" w:rsidRPr="00B26BBD" w:rsidRDefault="003A7096" w:rsidP="003A7096">
            <w:pPr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B26BBD">
              <w:rPr>
                <w:rFonts w:eastAsia="A"/>
                <w:sz w:val="28"/>
                <w:szCs w:val="28"/>
                <w:lang w:val="en-US" w:eastAsia="zh-CN"/>
              </w:rPr>
              <w:t>c</w:t>
            </w:r>
            <w:proofErr w:type="spellStart"/>
            <w:r w:rsidRPr="00B26BBD">
              <w:rPr>
                <w:rFonts w:eastAsia="A"/>
                <w:sz w:val="28"/>
                <w:szCs w:val="28"/>
                <w:lang w:eastAsia="zh-CN"/>
              </w:rPr>
              <w:t>овершенствование</w:t>
            </w:r>
            <w:proofErr w:type="spellEnd"/>
            <w:r w:rsidRPr="00B26BBD">
              <w:rPr>
                <w:rFonts w:eastAsia="A"/>
                <w:sz w:val="28"/>
                <w:szCs w:val="28"/>
                <w:lang w:eastAsia="zh-CN"/>
              </w:rPr>
              <w:t xml:space="preserve"> правовой основы муниципальной службы;</w:t>
            </w:r>
          </w:p>
          <w:p w:rsidR="003A7096" w:rsidRPr="00B26BBD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B26BBD">
              <w:rPr>
                <w:rFonts w:eastAsia="A"/>
                <w:sz w:val="28"/>
                <w:szCs w:val="28"/>
              </w:rPr>
              <w:t>формирование эффективного кадрового потенциала и совершенствование механизмов стимулирования муниципальной службы;</w:t>
            </w:r>
          </w:p>
          <w:p w:rsidR="003A7096" w:rsidRPr="00B26BBD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B26BBD">
              <w:rPr>
                <w:rFonts w:eastAsia="A"/>
                <w:sz w:val="28"/>
                <w:szCs w:val="28"/>
              </w:rPr>
              <w:t>реализация комплекса антикоррупционных мероприятий на муниципальной службе;</w:t>
            </w:r>
          </w:p>
          <w:p w:rsidR="003A7096" w:rsidRPr="00B26BBD" w:rsidRDefault="003A7096" w:rsidP="003A7096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B26BBD">
              <w:rPr>
                <w:rFonts w:eastAsia="A"/>
                <w:sz w:val="28"/>
                <w:szCs w:val="28"/>
              </w:rPr>
              <w:t>обеспечение гласности и открытости муниципальной службы;</w:t>
            </w:r>
          </w:p>
          <w:p w:rsidR="003A7096" w:rsidRPr="00B26BBD" w:rsidRDefault="003A7096" w:rsidP="003A7096">
            <w:pPr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B26BBD">
              <w:rPr>
                <w:rFonts w:eastAsia="A"/>
                <w:sz w:val="28"/>
                <w:szCs w:val="28"/>
                <w:lang w:eastAsia="zh-CN"/>
              </w:rPr>
              <w:t>совершенствование правовой основы муниципальной службы;</w:t>
            </w:r>
          </w:p>
          <w:p w:rsidR="003A7096" w:rsidRPr="00B26BBD" w:rsidRDefault="003A7096" w:rsidP="003A7096">
            <w:pPr>
              <w:jc w:val="both"/>
              <w:rPr>
                <w:sz w:val="28"/>
                <w:szCs w:val="28"/>
                <w:lang w:eastAsia="zh-CN"/>
              </w:rPr>
            </w:pPr>
            <w:r w:rsidRPr="00B26BBD">
              <w:rPr>
                <w:sz w:val="28"/>
                <w:szCs w:val="28"/>
              </w:rPr>
              <w:t>совершенствование деятельности по предупреждению детской безнадзорности и противоправного поведения несовершеннолетних</w:t>
            </w:r>
          </w:p>
          <w:p w:rsidR="003A7096" w:rsidRPr="00AD0174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A7096" w:rsidRPr="00AD0174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AD0174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B26BBD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B26BBD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B26BBD">
              <w:rPr>
                <w:rFonts w:eastAsia="A"/>
                <w:sz w:val="28"/>
                <w:szCs w:val="28"/>
              </w:rPr>
      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      </w:r>
          </w:p>
          <w:p w:rsidR="003A7096" w:rsidRPr="00B26BBD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B26BBD">
              <w:rPr>
                <w:rFonts w:eastAsia="A"/>
                <w:sz w:val="28"/>
                <w:szCs w:val="28"/>
              </w:rPr>
              <w:t>количество муниципальных служащих, прошедших дополнительную профессиональную подготовку или повышение квалификации;</w:t>
            </w:r>
          </w:p>
          <w:p w:rsidR="003A7096" w:rsidRPr="00B26BBD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B26BBD">
              <w:rPr>
                <w:rFonts w:eastAsia="A"/>
                <w:sz w:val="28"/>
                <w:szCs w:val="28"/>
              </w:rPr>
              <w:t>количество муниципальных служащих, добившихся качественного уровня исполнения своих должностных обязанностей;</w:t>
            </w:r>
          </w:p>
          <w:p w:rsidR="003A7096" w:rsidRPr="005E1B86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5E1B86">
              <w:rPr>
                <w:rFonts w:eastAsia="A"/>
                <w:sz w:val="28"/>
                <w:szCs w:val="28"/>
              </w:rPr>
      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      </w:r>
          </w:p>
          <w:p w:rsidR="003A7096" w:rsidRPr="005E1B86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5E1B86">
              <w:rPr>
                <w:rFonts w:eastAsia="A"/>
                <w:sz w:val="28"/>
                <w:szCs w:val="28"/>
              </w:rPr>
              <w:t>количество муниципальных служащих, прошедших диспансеризацию;</w:t>
            </w:r>
          </w:p>
          <w:p w:rsidR="003A7096" w:rsidRPr="005E1B86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5E1B86">
              <w:rPr>
                <w:rFonts w:eastAsia="A"/>
                <w:sz w:val="28"/>
                <w:szCs w:val="28"/>
              </w:rPr>
              <w:t>количество муниципальных служащих, совершивших коррупционные правонарушения;</w:t>
            </w:r>
          </w:p>
          <w:p w:rsidR="003A7096" w:rsidRPr="00AD0174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  <w:highlight w:val="yellow"/>
              </w:rPr>
            </w:pPr>
            <w:r w:rsidRPr="005E1B86">
              <w:rPr>
                <w:sz w:val="28"/>
                <w:szCs w:val="28"/>
              </w:rPr>
              <w:t>обеспечение проведения заседани</w:t>
            </w:r>
            <w:r w:rsidRPr="005E1B86">
              <w:rPr>
                <w:rFonts w:eastAsia="A"/>
                <w:sz w:val="28"/>
                <w:szCs w:val="28"/>
              </w:rPr>
              <w:t>й</w:t>
            </w:r>
            <w:r w:rsidRPr="005E1B86">
              <w:rPr>
                <w:sz w:val="28"/>
                <w:szCs w:val="28"/>
              </w:rPr>
              <w:t xml:space="preserve"> комиссии по делам несовершеннолетних  </w:t>
            </w:r>
            <w:r w:rsidRPr="005E1B86">
              <w:rPr>
                <w:rFonts w:eastAsia="A"/>
                <w:sz w:val="28"/>
                <w:szCs w:val="28"/>
              </w:rPr>
              <w:t>в муниципальном образовании Савальское сельское поселение Малмыжского района Кировской области</w:t>
            </w:r>
          </w:p>
        </w:tc>
      </w:tr>
      <w:tr w:rsidR="003A7096" w:rsidRPr="00AD0174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5E1B86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B86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5E1B86" w:rsidRDefault="005E1B8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5E1B86">
              <w:rPr>
                <w:sz w:val="28"/>
                <w:szCs w:val="28"/>
              </w:rPr>
              <w:t>2025 – 2027</w:t>
            </w:r>
            <w:r w:rsidR="003A7096" w:rsidRPr="005E1B86">
              <w:rPr>
                <w:sz w:val="28"/>
                <w:szCs w:val="28"/>
              </w:rPr>
              <w:t xml:space="preserve"> годы. Выделения этапов не предусматривается</w:t>
            </w:r>
          </w:p>
        </w:tc>
      </w:tr>
      <w:tr w:rsidR="003A7096" w:rsidRPr="00AD0174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AD0174" w:rsidRDefault="003A7096" w:rsidP="003A7096">
            <w:pPr>
              <w:rPr>
                <w:sz w:val="28"/>
                <w:szCs w:val="28"/>
                <w:highlight w:val="yellow"/>
              </w:rPr>
            </w:pPr>
            <w:r w:rsidRPr="005E1B86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B15AD1" w:rsidRDefault="003A7096" w:rsidP="003A7096">
            <w:pPr>
              <w:keepNext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5AD1">
              <w:rPr>
                <w:sz w:val="28"/>
                <w:szCs w:val="28"/>
              </w:rPr>
              <w:t xml:space="preserve">Всего на реализацию Программы  потребуется </w:t>
            </w:r>
          </w:p>
          <w:p w:rsidR="003A7096" w:rsidRPr="008C5CDA" w:rsidRDefault="008C5CDA" w:rsidP="003A7096">
            <w:pPr>
              <w:keepNext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C5CDA">
              <w:rPr>
                <w:sz w:val="28"/>
                <w:szCs w:val="28"/>
              </w:rPr>
              <w:t>-               13608,93</w:t>
            </w:r>
            <w:r w:rsidR="003A7096" w:rsidRPr="008C5CDA">
              <w:rPr>
                <w:sz w:val="28"/>
                <w:szCs w:val="28"/>
              </w:rPr>
              <w:t xml:space="preserve"> рублей, из них:   </w:t>
            </w:r>
          </w:p>
          <w:p w:rsidR="003A7096" w:rsidRPr="008C5CDA" w:rsidRDefault="008C5CDA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C5CDA">
              <w:rPr>
                <w:sz w:val="28"/>
                <w:szCs w:val="28"/>
              </w:rPr>
              <w:t>С</w:t>
            </w:r>
            <w:r w:rsidR="003A7096" w:rsidRPr="008C5CDA">
              <w:rPr>
                <w:sz w:val="28"/>
                <w:szCs w:val="28"/>
              </w:rPr>
              <w:t>редства</w:t>
            </w:r>
            <w:r w:rsidRPr="008C5CDA">
              <w:rPr>
                <w:sz w:val="28"/>
                <w:szCs w:val="28"/>
              </w:rPr>
              <w:t xml:space="preserve"> федерального и</w:t>
            </w:r>
            <w:r w:rsidR="003A7096" w:rsidRPr="008C5CDA">
              <w:rPr>
                <w:sz w:val="28"/>
                <w:szCs w:val="28"/>
              </w:rPr>
              <w:t xml:space="preserve"> областного бюджета (субвенции) -  </w:t>
            </w:r>
          </w:p>
          <w:p w:rsidR="003A7096" w:rsidRPr="008C5CDA" w:rsidRDefault="00F238AC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C5CDA">
              <w:rPr>
                <w:sz w:val="28"/>
                <w:szCs w:val="28"/>
              </w:rPr>
              <w:t xml:space="preserve">              362,7</w:t>
            </w:r>
            <w:r w:rsidR="003A7096" w:rsidRPr="008C5CDA">
              <w:rPr>
                <w:sz w:val="28"/>
                <w:szCs w:val="28"/>
              </w:rPr>
              <w:t>0 тыс. рублей, в том числе:</w:t>
            </w:r>
          </w:p>
          <w:p w:rsidR="003A7096" w:rsidRPr="008C5CDA" w:rsidRDefault="008C5CDA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C5CDA">
              <w:rPr>
                <w:sz w:val="28"/>
                <w:szCs w:val="28"/>
              </w:rPr>
              <w:t>в 2025 -    155,06</w:t>
            </w:r>
            <w:r w:rsidR="00365390" w:rsidRPr="008C5CDA">
              <w:rPr>
                <w:sz w:val="28"/>
                <w:szCs w:val="28"/>
              </w:rPr>
              <w:t xml:space="preserve">    </w:t>
            </w:r>
            <w:r w:rsidR="003A7096" w:rsidRPr="008C5CDA">
              <w:rPr>
                <w:sz w:val="28"/>
                <w:szCs w:val="28"/>
              </w:rPr>
              <w:t>тыс. рублей;</w:t>
            </w:r>
          </w:p>
          <w:p w:rsidR="003A7096" w:rsidRPr="008C5CDA" w:rsidRDefault="008C5CDA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C5CDA">
              <w:rPr>
                <w:sz w:val="28"/>
                <w:szCs w:val="28"/>
              </w:rPr>
              <w:t>в 2026 -    170,15</w:t>
            </w:r>
            <w:r w:rsidR="003A7096" w:rsidRPr="008C5CDA">
              <w:rPr>
                <w:sz w:val="28"/>
                <w:szCs w:val="28"/>
              </w:rPr>
              <w:t xml:space="preserve">    тыс. рублей;</w:t>
            </w:r>
          </w:p>
          <w:p w:rsidR="003A7096" w:rsidRPr="00AD0174" w:rsidRDefault="008C5CDA" w:rsidP="003A7096">
            <w:pPr>
              <w:keepNext/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8C5CDA">
              <w:rPr>
                <w:sz w:val="28"/>
                <w:szCs w:val="28"/>
              </w:rPr>
              <w:t>в 2027 -     176,39</w:t>
            </w:r>
            <w:r w:rsidR="003A7096" w:rsidRPr="008C5CDA">
              <w:rPr>
                <w:sz w:val="28"/>
                <w:szCs w:val="28"/>
              </w:rPr>
              <w:t xml:space="preserve">   тыс. рублей</w:t>
            </w:r>
          </w:p>
          <w:p w:rsidR="003A7096" w:rsidRPr="00924EA9" w:rsidRDefault="00924EA9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24EA9">
              <w:rPr>
                <w:sz w:val="28"/>
                <w:szCs w:val="28"/>
              </w:rPr>
              <w:t>средства районного</w:t>
            </w:r>
            <w:r>
              <w:rPr>
                <w:sz w:val="28"/>
                <w:szCs w:val="28"/>
              </w:rPr>
              <w:t xml:space="preserve"> бюджета – 114</w:t>
            </w:r>
            <w:r w:rsidR="008B715B" w:rsidRPr="00924EA9">
              <w:rPr>
                <w:sz w:val="28"/>
                <w:szCs w:val="28"/>
              </w:rPr>
              <w:t>,9</w:t>
            </w:r>
            <w:r w:rsidR="003A7096" w:rsidRPr="00924EA9">
              <w:rPr>
                <w:sz w:val="28"/>
                <w:szCs w:val="28"/>
              </w:rPr>
              <w:t>0 тыс. рублей, в том числе:</w:t>
            </w:r>
          </w:p>
          <w:p w:rsidR="003A7096" w:rsidRPr="00924EA9" w:rsidRDefault="00924EA9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24EA9">
              <w:rPr>
                <w:sz w:val="28"/>
                <w:szCs w:val="28"/>
              </w:rPr>
              <w:t>в 2025</w:t>
            </w:r>
            <w:r w:rsidR="003A7096" w:rsidRPr="00924EA9">
              <w:rPr>
                <w:sz w:val="28"/>
                <w:szCs w:val="28"/>
              </w:rPr>
              <w:t xml:space="preserve"> год -     </w:t>
            </w:r>
            <w:r w:rsidR="008C5CDA">
              <w:rPr>
                <w:sz w:val="28"/>
                <w:szCs w:val="28"/>
              </w:rPr>
              <w:t>883</w:t>
            </w:r>
            <w:r w:rsidR="008B715B" w:rsidRPr="00924EA9">
              <w:rPr>
                <w:sz w:val="28"/>
                <w:szCs w:val="28"/>
              </w:rPr>
              <w:t>,30</w:t>
            </w:r>
            <w:r w:rsidR="003A7096" w:rsidRPr="00924EA9">
              <w:rPr>
                <w:sz w:val="28"/>
                <w:szCs w:val="28"/>
              </w:rPr>
              <w:t>тыс. рублей;</w:t>
            </w:r>
          </w:p>
          <w:p w:rsidR="003A7096" w:rsidRPr="00924EA9" w:rsidRDefault="00924EA9" w:rsidP="003A7096">
            <w:pPr>
              <w:keepNext/>
              <w:keepLines/>
              <w:jc w:val="both"/>
              <w:rPr>
                <w:rFonts w:eastAsia="A"/>
                <w:sz w:val="28"/>
                <w:szCs w:val="28"/>
              </w:rPr>
            </w:pPr>
            <w:r w:rsidRPr="00924EA9">
              <w:rPr>
                <w:rFonts w:eastAsia="A"/>
                <w:sz w:val="28"/>
                <w:szCs w:val="28"/>
              </w:rPr>
              <w:t>в 2026</w:t>
            </w:r>
            <w:r w:rsidR="003A7096" w:rsidRPr="00924EA9">
              <w:rPr>
                <w:rFonts w:eastAsia="A"/>
                <w:sz w:val="28"/>
                <w:szCs w:val="28"/>
              </w:rPr>
              <w:t xml:space="preserve"> год -     </w:t>
            </w:r>
            <w:r w:rsidRPr="00924EA9">
              <w:rPr>
                <w:rFonts w:eastAsia="A"/>
                <w:sz w:val="28"/>
                <w:szCs w:val="28"/>
              </w:rPr>
              <w:t>38</w:t>
            </w:r>
            <w:r w:rsidR="008B715B" w:rsidRPr="00924EA9">
              <w:rPr>
                <w:rFonts w:eastAsia="A"/>
                <w:sz w:val="28"/>
                <w:szCs w:val="28"/>
              </w:rPr>
              <w:t>,30</w:t>
            </w:r>
            <w:r w:rsidR="003A7096" w:rsidRPr="00924EA9">
              <w:rPr>
                <w:rFonts w:eastAsia="A"/>
                <w:sz w:val="28"/>
                <w:szCs w:val="28"/>
              </w:rPr>
              <w:t xml:space="preserve"> тыс. рублей; </w:t>
            </w:r>
          </w:p>
          <w:p w:rsidR="003A7096" w:rsidRPr="00924EA9" w:rsidRDefault="00924EA9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924EA9">
              <w:rPr>
                <w:rFonts w:eastAsia="A"/>
                <w:sz w:val="28"/>
                <w:szCs w:val="28"/>
              </w:rPr>
              <w:t>в 2027</w:t>
            </w:r>
            <w:r w:rsidR="003A7096" w:rsidRPr="00924EA9">
              <w:rPr>
                <w:rFonts w:eastAsia="A"/>
                <w:sz w:val="28"/>
                <w:szCs w:val="28"/>
              </w:rPr>
              <w:t xml:space="preserve"> год -     </w:t>
            </w:r>
            <w:r w:rsidRPr="00924EA9">
              <w:rPr>
                <w:rFonts w:eastAsia="A"/>
                <w:sz w:val="28"/>
                <w:szCs w:val="28"/>
              </w:rPr>
              <w:t>38</w:t>
            </w:r>
            <w:r w:rsidR="008B715B" w:rsidRPr="00924EA9">
              <w:rPr>
                <w:rFonts w:eastAsia="A"/>
                <w:sz w:val="28"/>
                <w:szCs w:val="28"/>
              </w:rPr>
              <w:t>,30</w:t>
            </w:r>
            <w:r w:rsidR="003A7096" w:rsidRPr="00924EA9">
              <w:rPr>
                <w:rFonts w:eastAsia="A"/>
                <w:sz w:val="28"/>
                <w:szCs w:val="28"/>
              </w:rPr>
              <w:t xml:space="preserve">  тыс. рублей</w:t>
            </w:r>
          </w:p>
          <w:p w:rsidR="003A7096" w:rsidRPr="00AD0174" w:rsidRDefault="003A7096" w:rsidP="003A7096">
            <w:pPr>
              <w:keepNext/>
              <w:keepLines/>
              <w:rPr>
                <w:sz w:val="28"/>
                <w:szCs w:val="28"/>
                <w:highlight w:val="yellow"/>
              </w:rPr>
            </w:pPr>
          </w:p>
        </w:tc>
      </w:tr>
      <w:tr w:rsidR="003A7096" w:rsidRPr="00AD0174" w:rsidTr="00AC12A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4C5F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3A7096" w:rsidRPr="00C14C5F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 xml:space="preserve">конечные </w:t>
            </w:r>
          </w:p>
          <w:p w:rsidR="003A7096" w:rsidRPr="00C14C5F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>результаты</w:t>
            </w:r>
          </w:p>
          <w:p w:rsidR="003A7096" w:rsidRPr="00C14C5F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>реализации</w:t>
            </w:r>
          </w:p>
          <w:p w:rsidR="003A7096" w:rsidRPr="00C14C5F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>муниципальной</w:t>
            </w:r>
          </w:p>
          <w:p w:rsidR="003A7096" w:rsidRPr="00AD0174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C14C5F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14C5F" w:rsidRDefault="00C14C5F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14C5F">
              <w:rPr>
                <w:rFonts w:eastAsia="SimSun" w:cs="Arial Unicode MS"/>
                <w:sz w:val="28"/>
                <w:szCs w:val="28"/>
                <w:lang w:eastAsia="hi-IN" w:bidi="hi-IN"/>
              </w:rPr>
              <w:t>к 202</w:t>
            </w:r>
            <w:r w:rsidRPr="005E1B86">
              <w:rPr>
                <w:rFonts w:eastAsia="SimSun" w:cs="Arial Unicode MS"/>
                <w:sz w:val="28"/>
                <w:szCs w:val="28"/>
                <w:lang w:eastAsia="hi-IN" w:bidi="hi-IN"/>
              </w:rPr>
              <w:t>5</w:t>
            </w:r>
            <w:r w:rsidR="003A7096" w:rsidRPr="00C14C5F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году ожидается:</w:t>
            </w:r>
          </w:p>
          <w:p w:rsidR="003A7096" w:rsidRPr="00C14C5F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14C5F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приведенных муниципальных правовых актов, регулирующих прохождение муниципальной службы, в соответствие с действующим законодательством до 100%;</w:t>
            </w:r>
          </w:p>
          <w:p w:rsidR="003A7096" w:rsidRPr="00C14C5F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14C5F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прошедших дополнительную профессиональную подготовку или повышение квалификации до 2 человек;</w:t>
            </w:r>
          </w:p>
          <w:p w:rsidR="003A7096" w:rsidRPr="005E1B86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SimSun" w:cs="Arial Unicode MS"/>
                <w:sz w:val="28"/>
                <w:szCs w:val="28"/>
                <w:lang w:eastAsia="hi-IN" w:bidi="hi-IN"/>
              </w:rPr>
            </w:pPr>
            <w:r w:rsidRPr="005E1B86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добившихся качественного уровня исполнения своих должностных обязанностей до 100%;</w:t>
            </w:r>
          </w:p>
          <w:p w:rsidR="003A7096" w:rsidRPr="005E1B86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5E1B86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</w:t>
            </w:r>
            <w:r w:rsidRPr="005E1B86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      </w:r>
          </w:p>
          <w:p w:rsidR="003A7096" w:rsidRPr="005E1B86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5E1B86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прошедших диспансеризацию до 100%;</w:t>
            </w:r>
          </w:p>
          <w:p w:rsidR="003A7096" w:rsidRPr="005E1B86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SimSun" w:cs="Arial Unicode MS"/>
                <w:sz w:val="28"/>
                <w:szCs w:val="28"/>
                <w:lang w:eastAsia="hi-IN" w:bidi="hi-IN"/>
              </w:rPr>
            </w:pPr>
            <w:r w:rsidRPr="005E1B86">
              <w:rPr>
                <w:rFonts w:eastAsia="A" w:cs="Arial Unicode MS"/>
                <w:sz w:val="28"/>
                <w:szCs w:val="28"/>
                <w:lang w:eastAsia="hi-IN" w:bidi="hi-IN"/>
              </w:rPr>
              <w:t>отсутствие муниципальных служащих, совершивших коррупционные правонарушения, 0;</w:t>
            </w:r>
          </w:p>
          <w:p w:rsidR="003A7096" w:rsidRPr="00AD0174" w:rsidRDefault="003A7096" w:rsidP="003A7096">
            <w:pPr>
              <w:keepNext/>
              <w:keepLines/>
              <w:tabs>
                <w:tab w:val="left" w:pos="948"/>
              </w:tabs>
              <w:autoSpaceDE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5E1B86">
              <w:rPr>
                <w:rFonts w:eastAsia="SimSun" w:cs="Arial Unicode MS"/>
                <w:sz w:val="28"/>
                <w:szCs w:val="28"/>
                <w:lang w:eastAsia="hi-IN" w:bidi="hi-IN"/>
              </w:rPr>
              <w:t>обеспечение проведения заседани</w:t>
            </w:r>
            <w:r w:rsidRPr="005E1B86">
              <w:rPr>
                <w:rFonts w:eastAsia="A" w:cs="Arial Unicode MS"/>
                <w:sz w:val="28"/>
                <w:szCs w:val="28"/>
                <w:lang w:eastAsia="hi-IN" w:bidi="hi-IN"/>
              </w:rPr>
              <w:t>й</w:t>
            </w:r>
            <w:r w:rsidRPr="005E1B86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</w:t>
            </w:r>
            <w:r w:rsidRPr="005E1B86">
              <w:rPr>
                <w:rFonts w:eastAsia="SimSun" w:cs="Arial Unicode MS"/>
                <w:color w:val="000000"/>
                <w:sz w:val="28"/>
                <w:szCs w:val="28"/>
                <w:lang w:eastAsia="hi-IN" w:bidi="hi-IN"/>
              </w:rPr>
              <w:t>комиссии</w:t>
            </w:r>
            <w:r w:rsidRPr="005E1B86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по делам несовершеннолетних  </w:t>
            </w:r>
            <w:r w:rsidRPr="005E1B86">
              <w:rPr>
                <w:rFonts w:eastAsia="A" w:cs="Arial Unicode MS"/>
                <w:sz w:val="28"/>
                <w:szCs w:val="28"/>
                <w:lang w:eastAsia="hi-IN" w:bidi="hi-IN"/>
              </w:rPr>
              <w:t>в муниципальном образовании Савальское сельское поселение Малмыжского района Кировской области</w:t>
            </w:r>
            <w:r w:rsidRPr="005E1B86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(не менее 4 заседаний в год)</w:t>
            </w:r>
          </w:p>
        </w:tc>
      </w:tr>
    </w:tbl>
    <w:p w:rsidR="003A7096" w:rsidRPr="00AD0174" w:rsidRDefault="003A7096" w:rsidP="003A7096">
      <w:pPr>
        <w:keepNext/>
        <w:keepLines/>
        <w:ind w:left="360"/>
        <w:rPr>
          <w:b/>
          <w:sz w:val="28"/>
          <w:szCs w:val="28"/>
          <w:highlight w:val="yellow"/>
        </w:rPr>
      </w:pPr>
    </w:p>
    <w:p w:rsidR="003A7096" w:rsidRPr="00C14C5F" w:rsidRDefault="003A7096" w:rsidP="003A7096">
      <w:pPr>
        <w:pageBreakBefore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ind w:left="720" w:hanging="360"/>
        <w:rPr>
          <w:rFonts w:eastAsia="A" w:cs="Arial Unicode MS"/>
          <w:b/>
          <w:sz w:val="28"/>
          <w:szCs w:val="28"/>
          <w:lang w:eastAsia="hi-IN" w:bidi="hi-IN"/>
        </w:rPr>
      </w:pPr>
      <w:r w:rsidRPr="00C14C5F">
        <w:rPr>
          <w:rFonts w:eastAsia="SimSun" w:cs="Arial Unicode MS"/>
          <w:b/>
          <w:sz w:val="28"/>
          <w:szCs w:val="28"/>
          <w:lang w:eastAsia="hi-IN" w:bidi="hi-IN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A7096" w:rsidRPr="00AD0174" w:rsidRDefault="003A7096" w:rsidP="003A7096">
      <w:pPr>
        <w:widowControl w:val="0"/>
        <w:suppressAutoHyphens/>
        <w:ind w:left="720"/>
        <w:rPr>
          <w:rFonts w:eastAsia="A" w:cs="Arial Unicode MS"/>
          <w:b/>
          <w:sz w:val="28"/>
          <w:szCs w:val="28"/>
          <w:highlight w:val="yellow"/>
          <w:lang w:eastAsia="hi-IN" w:bidi="hi-IN"/>
        </w:rPr>
      </w:pP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Муниципальная служба в Савальском сельском поселении существует с ноября 2005 года. 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Правовую основу муниципальной службы в Савальском сельском поселении  составляют следующие нормативные правовые акты:</w:t>
      </w:r>
    </w:p>
    <w:p w:rsidR="003A7096" w:rsidRPr="00C10AA1" w:rsidRDefault="00723047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hyperlink r:id="rId9" w:history="1">
        <w:r w:rsidR="003A7096" w:rsidRPr="00C10AA1">
          <w:rPr>
            <w:rFonts w:eastAsia="SimSun" w:cs="Arial Unicode MS"/>
            <w:color w:val="000080"/>
            <w:sz w:val="28"/>
            <w:szCs w:val="28"/>
            <w:u w:val="single"/>
          </w:rPr>
          <w:t>Конституция</w:t>
        </w:r>
      </w:hyperlink>
      <w:r w:rsidR="003A7096" w:rsidRPr="00C10AA1">
        <w:rPr>
          <w:rFonts w:eastAsia="SimSun" w:cs="Arial Unicode MS"/>
          <w:sz w:val="28"/>
          <w:szCs w:val="28"/>
          <w:lang w:eastAsia="hi-IN" w:bidi="hi-IN"/>
        </w:rPr>
        <w:t xml:space="preserve"> Российской Федерации;</w:t>
      </w:r>
    </w:p>
    <w:bookmarkStart w:id="1" w:name="sub_21"/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C10AA1">
        <w:rPr>
          <w:rFonts w:eastAsia="SimSun" w:cs="Arial Unicode MS"/>
          <w:lang w:eastAsia="hi-IN" w:bidi="hi-IN"/>
        </w:rPr>
        <w:fldChar w:fldCharType="begin"/>
      </w:r>
      <w:r w:rsidRPr="00C10AA1">
        <w:rPr>
          <w:rFonts w:eastAsia="SimSun" w:cs="Arial Unicode MS"/>
          <w:lang w:eastAsia="hi-IN" w:bidi="hi-IN"/>
        </w:rPr>
        <w:instrText xml:space="preserve"> HYPERLINK "garantf1://86367.0"</w:instrText>
      </w:r>
      <w:r w:rsidRPr="00C10AA1">
        <w:rPr>
          <w:rFonts w:eastAsia="SimSun" w:cs="Arial Unicode MS"/>
          <w:lang w:eastAsia="hi-IN" w:bidi="hi-IN"/>
        </w:rPr>
        <w:fldChar w:fldCharType="separate"/>
      </w:r>
      <w:r w:rsidRPr="00C10AA1">
        <w:rPr>
          <w:rFonts w:eastAsia="SimSun" w:cs="Arial Unicode MS"/>
          <w:color w:val="000080"/>
          <w:sz w:val="28"/>
          <w:szCs w:val="28"/>
          <w:u w:val="single"/>
        </w:rPr>
        <w:t>Федеральный закон</w:t>
      </w:r>
      <w:r w:rsidRPr="00C10AA1">
        <w:rPr>
          <w:rFonts w:eastAsia="SimSun" w:cs="Arial Unicode MS"/>
          <w:lang w:eastAsia="hi-IN" w:bidi="hi-IN"/>
        </w:rPr>
        <w:fldChar w:fldCharType="end"/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от 06.10.2003 № 131-ФЗ «Об общих принципах организации местного самоуправления в Российской Федерации»;</w:t>
      </w:r>
    </w:p>
    <w:bookmarkStart w:id="2" w:name="sub_22"/>
    <w:bookmarkEnd w:id="1"/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C10AA1">
        <w:rPr>
          <w:rFonts w:eastAsia="SimSun" w:cs="Arial Unicode MS"/>
          <w:lang w:eastAsia="hi-IN" w:bidi="hi-IN"/>
        </w:rPr>
        <w:fldChar w:fldCharType="begin"/>
      </w:r>
      <w:r w:rsidRPr="00C10AA1">
        <w:rPr>
          <w:rFonts w:eastAsia="SimSun" w:cs="Arial Unicode MS"/>
          <w:lang w:eastAsia="hi-IN" w:bidi="hi-IN"/>
        </w:rPr>
        <w:instrText xml:space="preserve"> HYPERLINK "garantf1://12052272.0"</w:instrText>
      </w:r>
      <w:r w:rsidRPr="00C10AA1">
        <w:rPr>
          <w:rFonts w:eastAsia="SimSun" w:cs="Arial Unicode MS"/>
          <w:lang w:eastAsia="hi-IN" w:bidi="hi-IN"/>
        </w:rPr>
        <w:fldChar w:fldCharType="separate"/>
      </w:r>
      <w:r w:rsidRPr="00C10AA1">
        <w:rPr>
          <w:rFonts w:eastAsia="SimSun" w:cs="Arial Unicode MS"/>
          <w:color w:val="000080"/>
          <w:sz w:val="28"/>
          <w:szCs w:val="28"/>
          <w:u w:val="single"/>
        </w:rPr>
        <w:t>Федеральный закон</w:t>
      </w:r>
      <w:r w:rsidRPr="00C10AA1">
        <w:rPr>
          <w:rFonts w:eastAsia="SimSun" w:cs="Arial Unicode MS"/>
          <w:lang w:eastAsia="hi-IN" w:bidi="hi-IN"/>
        </w:rPr>
        <w:fldChar w:fldCharType="end"/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от 02.03.2007 № 25-ФЗ «О муниципальной службе в Российской Федерации»;</w:t>
      </w:r>
    </w:p>
    <w:bookmarkStart w:id="3" w:name="sub_23"/>
    <w:bookmarkEnd w:id="2"/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C10AA1">
        <w:rPr>
          <w:rFonts w:eastAsia="SimSun" w:cs="Arial Unicode MS"/>
          <w:lang w:eastAsia="hi-IN" w:bidi="hi-IN"/>
        </w:rPr>
        <w:fldChar w:fldCharType="begin"/>
      </w:r>
      <w:r w:rsidRPr="00C10AA1">
        <w:rPr>
          <w:rFonts w:eastAsia="SimSun" w:cs="Arial Unicode MS"/>
          <w:lang w:eastAsia="hi-IN" w:bidi="hi-IN"/>
        </w:rPr>
        <w:instrText xml:space="preserve"> HYPERLINK "garantf1://17036779.0"</w:instrText>
      </w:r>
      <w:r w:rsidRPr="00C10AA1">
        <w:rPr>
          <w:rFonts w:eastAsia="SimSun" w:cs="Arial Unicode MS"/>
          <w:lang w:eastAsia="hi-IN" w:bidi="hi-IN"/>
        </w:rPr>
        <w:fldChar w:fldCharType="separate"/>
      </w:r>
      <w:r w:rsidRPr="00C10AA1">
        <w:rPr>
          <w:rFonts w:eastAsia="SimSun" w:cs="Arial Unicode MS"/>
          <w:color w:val="000080"/>
          <w:sz w:val="28"/>
          <w:szCs w:val="28"/>
          <w:u w:val="single"/>
        </w:rPr>
        <w:t>Закон</w:t>
      </w:r>
      <w:r w:rsidRPr="00C10AA1">
        <w:rPr>
          <w:rFonts w:eastAsia="SimSun" w:cs="Arial Unicode MS"/>
          <w:lang w:eastAsia="hi-IN" w:bidi="hi-IN"/>
        </w:rPr>
        <w:fldChar w:fldCharType="end"/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Кировской области от 08.10.2007 № 171-ЗО «О муниципальной службе в Кировской области»;</w:t>
      </w:r>
    </w:p>
    <w:bookmarkStart w:id="4" w:name="sub_24"/>
    <w:bookmarkEnd w:id="3"/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lang w:eastAsia="hi-IN" w:bidi="hi-IN"/>
        </w:rPr>
        <w:fldChar w:fldCharType="begin"/>
      </w:r>
      <w:r w:rsidRPr="00C10AA1">
        <w:rPr>
          <w:rFonts w:eastAsia="SimSun" w:cs="Arial Unicode MS"/>
          <w:lang w:eastAsia="hi-IN" w:bidi="hi-IN"/>
        </w:rPr>
        <w:instrText xml:space="preserve"> HYPERLINK "garantf1://17026708.1000"</w:instrText>
      </w:r>
      <w:r w:rsidRPr="00C10AA1">
        <w:rPr>
          <w:rFonts w:eastAsia="SimSun" w:cs="Arial Unicode MS"/>
          <w:lang w:eastAsia="hi-IN" w:bidi="hi-IN"/>
        </w:rPr>
        <w:fldChar w:fldCharType="separate"/>
      </w:r>
      <w:r w:rsidRPr="00C10AA1">
        <w:rPr>
          <w:rFonts w:eastAsia="SimSun" w:cs="Arial Unicode MS"/>
          <w:color w:val="000080"/>
          <w:sz w:val="28"/>
          <w:szCs w:val="28"/>
          <w:u w:val="single"/>
        </w:rPr>
        <w:t>Устав</w:t>
      </w:r>
      <w:r w:rsidRPr="00C10AA1">
        <w:rPr>
          <w:rFonts w:eastAsia="SimSun" w:cs="Arial Unicode MS"/>
          <w:lang w:eastAsia="hi-IN" w:bidi="hi-IN"/>
        </w:rPr>
        <w:fldChar w:fldCharType="end"/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муниципального образования Савальское сельское</w:t>
      </w:r>
      <w:bookmarkStart w:id="5" w:name="sub_25"/>
      <w:bookmarkEnd w:id="4"/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поселение Малмыжского района Кировской области;</w:t>
      </w:r>
    </w:p>
    <w:p w:rsidR="003A7096" w:rsidRPr="00C10AA1" w:rsidRDefault="00723047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hyperlink r:id="rId10" w:history="1">
        <w:r w:rsidR="003A7096" w:rsidRPr="00C10AA1">
          <w:rPr>
            <w:rFonts w:eastAsia="SimSun" w:cs="Arial Unicode MS"/>
            <w:color w:val="000080"/>
            <w:sz w:val="28"/>
            <w:szCs w:val="28"/>
            <w:u w:val="single"/>
          </w:rPr>
          <w:t>Положение</w:t>
        </w:r>
      </w:hyperlink>
      <w:r w:rsidR="003A7096" w:rsidRPr="00C10AA1">
        <w:rPr>
          <w:rFonts w:eastAsia="SimSun" w:cs="Arial Unicode MS"/>
          <w:sz w:val="28"/>
          <w:szCs w:val="28"/>
          <w:lang w:eastAsia="hi-IN" w:bidi="hi-IN"/>
        </w:rPr>
        <w:t xml:space="preserve"> о муниципальной службе в Савальском сельском поселении.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bookmarkStart w:id="6" w:name="sub_26"/>
      <w:bookmarkEnd w:id="5"/>
      <w:r w:rsidRPr="00C10AA1">
        <w:rPr>
          <w:rFonts w:eastAsia="SimSun" w:cs="Arial Unicode MS"/>
          <w:sz w:val="28"/>
          <w:szCs w:val="28"/>
          <w:lang w:eastAsia="hi-IN" w:bidi="hi-IN"/>
        </w:rPr>
        <w:t>Помимо этих основополагающих документов отношения в данной сфере регулируются и иными нормативными правовыми актами федерального, регионального и муниципального уровней.</w:t>
      </w:r>
    </w:p>
    <w:bookmarkEnd w:id="6"/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В Савальском сельском поселении сформировались определенные правовые основы муниципальной службы, способствующие развитию местного самоуправления.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Система муниципальной службы не остается неизменной, она постоянно развивается,  откликаясь на решение актуальных задач, стоящих перед обществом и государством, и требует систематического совершенствования нормативной правовой базы по вопросам муниципальной службы.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FF0000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В соответствии с </w:t>
      </w:r>
      <w:hyperlink r:id="rId11" w:history="1">
        <w:r w:rsidRPr="00C10AA1">
          <w:rPr>
            <w:rFonts w:eastAsia="SimSun" w:cs="Arial Unicode MS"/>
            <w:color w:val="000080"/>
            <w:sz w:val="28"/>
            <w:szCs w:val="28"/>
            <w:u w:val="single"/>
          </w:rPr>
          <w:t>Федеральным законом</w:t>
        </w:r>
      </w:hyperlink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от 25.12.2008 № 273-ФЗ «О противодействии коррупции» на муниципальных служащих  налагаются ограничения и запреты, предъявляются требования по  исполнению обязанностей,   установленных в целях противодействия коррупции. В связи с этими и другими изменениями федерального и областного законодательства  систематически отслежива</w:t>
      </w:r>
      <w:r w:rsidRPr="00C10AA1">
        <w:rPr>
          <w:rFonts w:eastAsia="A" w:cs="Arial Unicode MS"/>
          <w:sz w:val="28"/>
          <w:szCs w:val="28"/>
          <w:lang w:eastAsia="hi-IN" w:bidi="hi-IN"/>
        </w:rPr>
        <w:t>ются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эти изменения и привод</w:t>
      </w:r>
      <w:r w:rsidRPr="00C10AA1">
        <w:rPr>
          <w:rFonts w:eastAsia="A" w:cs="Arial Unicode MS"/>
          <w:sz w:val="28"/>
          <w:szCs w:val="28"/>
          <w:lang w:eastAsia="hi-IN" w:bidi="hi-IN"/>
        </w:rPr>
        <w:t>ятся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нормативные правовые акты в соответствие с действующим законодательством.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color w:val="FF0000"/>
          <w:sz w:val="28"/>
          <w:szCs w:val="28"/>
          <w:lang w:eastAsia="hi-IN" w:bidi="hi-IN"/>
        </w:rPr>
        <w:t xml:space="preserve"> 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Распределение муниципальных служащих по возрастным </w:t>
      </w:r>
      <w:proofErr w:type="gramStart"/>
      <w:r w:rsidRPr="00C10AA1">
        <w:rPr>
          <w:rFonts w:eastAsia="SimSun" w:cs="Arial Unicode MS"/>
          <w:sz w:val="28"/>
          <w:szCs w:val="28"/>
          <w:lang w:eastAsia="hi-IN" w:bidi="hi-IN"/>
        </w:rPr>
        <w:t>категориям</w:t>
      </w:r>
      <w:proofErr w:type="gramEnd"/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представлено следующим образом: в возрасте   в возрасте </w:t>
      </w:r>
      <w:r w:rsidR="00C10AA1" w:rsidRPr="00C10AA1">
        <w:rPr>
          <w:rFonts w:eastAsia="SimSun" w:cs="Arial Unicode MS"/>
          <w:sz w:val="28"/>
          <w:szCs w:val="28"/>
          <w:lang w:eastAsia="hi-IN" w:bidi="hi-IN"/>
        </w:rPr>
        <w:t>от 18 до 40 лет -1</w:t>
      </w:r>
      <w:r w:rsidR="005F1E3B" w:rsidRPr="00C10AA1">
        <w:rPr>
          <w:rFonts w:eastAsia="SimSun" w:cs="Arial Unicode MS"/>
          <w:sz w:val="28"/>
          <w:szCs w:val="28"/>
          <w:lang w:eastAsia="hi-IN" w:bidi="hi-IN"/>
        </w:rPr>
        <w:t xml:space="preserve"> человек, 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от 41 года  до 50 лет – </w:t>
      </w:r>
      <w:r w:rsidR="00C10AA1" w:rsidRPr="00C10AA1">
        <w:rPr>
          <w:rFonts w:eastAsia="SimSun" w:cs="Arial Unicode MS"/>
          <w:sz w:val="28"/>
          <w:szCs w:val="28"/>
          <w:lang w:eastAsia="hi-IN" w:bidi="hi-IN"/>
        </w:rPr>
        <w:t>3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человек, в возрасте от 51 года до 60 лет- </w:t>
      </w:r>
      <w:r w:rsidR="005F1E3B" w:rsidRPr="00C10AA1">
        <w:rPr>
          <w:rFonts w:eastAsia="SimSun" w:cs="Arial Unicode MS"/>
          <w:sz w:val="28"/>
          <w:szCs w:val="28"/>
          <w:lang w:eastAsia="hi-IN" w:bidi="hi-IN"/>
        </w:rPr>
        <w:t>0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человек, старше 60 лет-</w:t>
      </w:r>
      <w:r w:rsidR="00C10AA1" w:rsidRPr="00C10AA1">
        <w:rPr>
          <w:rFonts w:eastAsia="SimSun" w:cs="Arial Unicode MS"/>
          <w:sz w:val="28"/>
          <w:szCs w:val="28"/>
          <w:lang w:eastAsia="hi-IN" w:bidi="hi-IN"/>
        </w:rPr>
        <w:t xml:space="preserve"> </w:t>
      </w:r>
      <w:r w:rsidR="005F1E3B" w:rsidRPr="00C10AA1">
        <w:rPr>
          <w:rFonts w:eastAsia="SimSun" w:cs="Arial Unicode MS"/>
          <w:sz w:val="28"/>
          <w:szCs w:val="28"/>
          <w:lang w:eastAsia="hi-IN" w:bidi="hi-IN"/>
        </w:rPr>
        <w:t>0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человек.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Уровень профессионального образования муниципальных служащих  Савальского сельского поселения распределен следующим образом</w:t>
      </w:r>
      <w:r w:rsidRPr="00C10AA1">
        <w:rPr>
          <w:rFonts w:ascii="Calibri" w:eastAsia="SimSun" w:hAnsi="Calibri" w:cs="Calibri"/>
          <w:sz w:val="28"/>
          <w:szCs w:val="28"/>
          <w:lang w:eastAsia="hi-IN" w:bidi="hi-IN"/>
        </w:rPr>
        <w:t>: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из </w:t>
      </w:r>
      <w:r w:rsidR="005F1E3B" w:rsidRPr="00C10AA1">
        <w:rPr>
          <w:rFonts w:eastAsia="SimSun" w:cs="Arial Unicode MS"/>
          <w:sz w:val="28"/>
          <w:szCs w:val="28"/>
          <w:lang w:eastAsia="hi-IN" w:bidi="hi-IN"/>
        </w:rPr>
        <w:t>4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 муниципальных служащих  высшее профессиональное образование имеют </w:t>
      </w:r>
      <w:r w:rsidR="00C10AA1" w:rsidRPr="00C10AA1">
        <w:rPr>
          <w:rFonts w:eastAsia="SimSun" w:cs="Arial Unicode MS"/>
          <w:sz w:val="28"/>
          <w:szCs w:val="28"/>
          <w:lang w:eastAsia="hi-IN" w:bidi="hi-IN"/>
        </w:rPr>
        <w:t xml:space="preserve">3 </w:t>
      </w: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муниципальных служащих, </w:t>
      </w:r>
      <w:r w:rsidR="005F1E3B" w:rsidRPr="00C10AA1">
        <w:rPr>
          <w:rFonts w:eastAsia="SimSun" w:cs="Arial Unicode MS"/>
          <w:sz w:val="28"/>
          <w:szCs w:val="28"/>
          <w:lang w:eastAsia="hi-IN" w:bidi="hi-IN"/>
        </w:rPr>
        <w:t xml:space="preserve"> </w:t>
      </w:r>
      <w:r w:rsidRPr="00C10AA1">
        <w:rPr>
          <w:rFonts w:eastAsia="SimSun" w:cs="Arial Unicode MS"/>
          <w:sz w:val="28"/>
          <w:szCs w:val="28"/>
          <w:lang w:eastAsia="hi-IN" w:bidi="hi-IN"/>
        </w:rPr>
        <w:t>или 100%,  и  по специальности «Государственное и муниципальное образование» -  0 % муниципальных сл</w:t>
      </w:r>
      <w:r w:rsidR="00C10AA1">
        <w:rPr>
          <w:rFonts w:eastAsia="SimSun" w:cs="Arial Unicode MS"/>
          <w:sz w:val="28"/>
          <w:szCs w:val="28"/>
          <w:lang w:eastAsia="hi-IN" w:bidi="hi-IN"/>
        </w:rPr>
        <w:t>ужащих; один муниципальный служащий имеет среднее специальное образование,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 xml:space="preserve">В  целях повышения результативности деятельности муниципальных </w:t>
      </w:r>
      <w:r w:rsidRPr="00C10AA1">
        <w:rPr>
          <w:rFonts w:eastAsia="SimSun" w:cs="Arial Unicode MS"/>
          <w:sz w:val="28"/>
          <w:szCs w:val="28"/>
          <w:lang w:eastAsia="hi-IN" w:bidi="hi-IN"/>
        </w:rPr>
        <w:lastRenderedPageBreak/>
        <w:t>служащих   в рамках областной целевой программы «Развитие системы подготовки выборных должностных лиц и муниципальных служащих органов местного самоуправления Кировской области»  муниципальные служащие обучение не проходили.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Кроме того, силами структурных подразделений администрации Малмыжского района  проводится учеба муниципальных служащих органов местного самоуправления.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Однако, в современных условиях этого недостаточно.  Необходимо создать систему непрерывного профессионального обучения, повышения квалификации и переподготовки кадров.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Существующие механизмы стимулирования муниципальных служащих к длительному исполнению ими  служебных обязанностей на высоком профессиональном уровне малоэффективны, что снижает мотивацию муниципальных служащих.</w:t>
      </w:r>
    </w:p>
    <w:p w:rsidR="003A7096" w:rsidRPr="00C10AA1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C10AA1">
        <w:rPr>
          <w:rFonts w:eastAsia="SimSun" w:cs="Arial Unicode MS"/>
          <w:sz w:val="28"/>
          <w:szCs w:val="28"/>
          <w:lang w:eastAsia="hi-IN" w:bidi="hi-IN"/>
        </w:rPr>
        <w:t>Предстоит выработать критерии оценки работы муниципальных служащих, с тем, чтобы с одной стороны, повысить их ответственность за результаты своего труда, а с другой стороны, создать механизмы стимулирования и мотивации муниципальных служащих, обеспечения условий для увеличения результативности их профессиональной деятельности.</w:t>
      </w:r>
    </w:p>
    <w:p w:rsidR="00A743EC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 ее прохождению и подтвержденного заключением медицинского учреждения. </w:t>
      </w:r>
      <w:r w:rsidR="00A743EC">
        <w:rPr>
          <w:rFonts w:eastAsia="SimSun" w:cs="Arial Unicode MS"/>
          <w:sz w:val="28"/>
          <w:szCs w:val="28"/>
          <w:lang w:eastAsia="hi-IN" w:bidi="hi-IN"/>
        </w:rPr>
        <w:t xml:space="preserve">Диспансеризация 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муниципальными служащими </w:t>
      </w:r>
      <w:r w:rsidR="00A743EC" w:rsidRPr="00A743EC">
        <w:rPr>
          <w:rFonts w:eastAsia="SimSun" w:cs="Arial Unicode MS"/>
          <w:sz w:val="28"/>
          <w:szCs w:val="28"/>
          <w:lang w:eastAsia="hi-IN" w:bidi="hi-IN"/>
        </w:rPr>
        <w:t>проводится ежегодно.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Реализация настоящей </w:t>
      </w:r>
      <w:r w:rsidRPr="00A743EC">
        <w:rPr>
          <w:rFonts w:eastAsia="A" w:cs="Arial Unicode MS"/>
          <w:sz w:val="28"/>
          <w:szCs w:val="28"/>
          <w:lang w:eastAsia="hi-IN" w:bidi="hi-IN"/>
        </w:rPr>
        <w:t xml:space="preserve">муниципальной </w:t>
      </w:r>
      <w:r w:rsidRPr="00A743EC">
        <w:rPr>
          <w:rFonts w:eastAsia="SimSun" w:cs="Arial Unicode MS"/>
          <w:sz w:val="28"/>
          <w:szCs w:val="28"/>
          <w:lang w:eastAsia="hi-IN" w:bidi="hi-IN"/>
        </w:rPr>
        <w:t>Программы должна способствовать повышению эффективности и результативности муниципальной службы, формированию высококвалифицированного кадрового состава муниципальной службы, обеспечивающего эффективное исполнение органами местного самоуправления возложенных на них полномочий. Выполнение</w:t>
      </w:r>
      <w:r w:rsidRPr="00A743EC">
        <w:rPr>
          <w:rFonts w:eastAsia="A" w:cs="Arial Unicode MS"/>
          <w:sz w:val="28"/>
          <w:szCs w:val="28"/>
          <w:lang w:eastAsia="hi-IN" w:bidi="hi-IN"/>
        </w:rPr>
        <w:t xml:space="preserve"> муниципальной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 Программы позволит организовать муниципальную службу с учетом  установленных действующим законодательством норм и современных требований. </w:t>
      </w:r>
    </w:p>
    <w:p w:rsidR="003A7096" w:rsidRPr="00A743EC" w:rsidRDefault="003A7096" w:rsidP="003A7096">
      <w:pPr>
        <w:widowControl w:val="0"/>
        <w:suppressAutoHyphens/>
        <w:ind w:firstLine="708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Совершенствование и оптимизация системы муниципального управления Савальского сельского поселения, повышение эффективности и  информационной  прозрачности деятельности  органов местного самоуправления в Савальском  сельском поселении  – одна из важнейших целей деятельности администрации Савальского</w:t>
      </w:r>
      <w:r w:rsidRPr="00A743EC">
        <w:rPr>
          <w:rFonts w:eastAsia="A" w:cs="Arial Unicode MS"/>
          <w:sz w:val="28"/>
          <w:szCs w:val="28"/>
          <w:lang w:eastAsia="hi-IN" w:bidi="hi-IN"/>
        </w:rPr>
        <w:t xml:space="preserve"> сельского поселения</w:t>
      </w:r>
      <w:r w:rsidRPr="00A743EC">
        <w:rPr>
          <w:rFonts w:eastAsia="SimSun" w:cs="Arial Unicode MS"/>
          <w:sz w:val="28"/>
          <w:szCs w:val="28"/>
          <w:lang w:eastAsia="hi-IN" w:bidi="hi-IN"/>
        </w:rPr>
        <w:t>.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000000"/>
          <w:spacing w:val="6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Обеспечение деятельности администрации Савальского сельского поселения, направлен</w:t>
      </w:r>
      <w:r w:rsidRPr="00A743EC">
        <w:rPr>
          <w:rFonts w:eastAsia="A" w:cs="Arial Unicode MS"/>
          <w:sz w:val="28"/>
          <w:szCs w:val="28"/>
          <w:lang w:eastAsia="hi-IN" w:bidi="hi-IN"/>
        </w:rPr>
        <w:t>ное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3A7096" w:rsidRPr="00AD0174" w:rsidRDefault="003A7096" w:rsidP="003A7096">
      <w:pPr>
        <w:widowControl w:val="0"/>
        <w:shd w:val="clear" w:color="auto" w:fill="FFFFFF"/>
        <w:suppressAutoHyphens/>
        <w:ind w:firstLine="720"/>
        <w:jc w:val="both"/>
        <w:rPr>
          <w:rFonts w:eastAsia="SimSun" w:cs="Arial Unicode MS"/>
          <w:sz w:val="28"/>
          <w:szCs w:val="28"/>
          <w:highlight w:val="yellow"/>
          <w:lang w:eastAsia="hi-IN" w:bidi="hi-IN"/>
        </w:rPr>
      </w:pPr>
      <w:r w:rsidRPr="00A743EC">
        <w:rPr>
          <w:rFonts w:eastAsia="SimSun" w:cs="Arial Unicode MS"/>
          <w:color w:val="000000"/>
          <w:spacing w:val="6"/>
          <w:sz w:val="28"/>
          <w:szCs w:val="28"/>
          <w:lang w:eastAsia="hi-IN" w:bidi="hi-IN"/>
        </w:rPr>
        <w:t>подготовка и участие в подготовке проектов постановлений и распоряжений администрации Савальского сельского поселения</w:t>
      </w:r>
      <w:r w:rsidRPr="00A743EC"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  <w:t>;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000000"/>
          <w:spacing w:val="3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3A7096" w:rsidRPr="00A743EC" w:rsidRDefault="003A7096" w:rsidP="003A7096">
      <w:pPr>
        <w:widowControl w:val="0"/>
        <w:shd w:val="clear" w:color="auto" w:fill="FFFFFF"/>
        <w:tabs>
          <w:tab w:val="left" w:pos="1406"/>
        </w:tabs>
        <w:suppressAutoHyphens/>
        <w:ind w:firstLine="720"/>
        <w:jc w:val="both"/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</w:pPr>
      <w:r w:rsidRPr="00A743EC">
        <w:rPr>
          <w:rFonts w:eastAsia="SimSun" w:cs="Arial Unicode MS"/>
          <w:color w:val="000000"/>
          <w:spacing w:val="3"/>
          <w:sz w:val="28"/>
          <w:szCs w:val="28"/>
          <w:lang w:eastAsia="hi-IN" w:bidi="hi-IN"/>
        </w:rPr>
        <w:lastRenderedPageBreak/>
        <w:t xml:space="preserve">обеспечение </w:t>
      </w:r>
      <w:r w:rsidRPr="00A743EC">
        <w:rPr>
          <w:rFonts w:eastAsia="SimSun" w:cs="Arial Unicode MS"/>
          <w:color w:val="000000"/>
          <w:spacing w:val="4"/>
          <w:sz w:val="28"/>
          <w:szCs w:val="28"/>
          <w:lang w:eastAsia="hi-IN" w:bidi="hi-IN"/>
        </w:rPr>
        <w:t xml:space="preserve">документационного сопровождения управленческой </w:t>
      </w:r>
      <w:r w:rsidRPr="00A743EC"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  <w:t>деятельности администрации Савальского сельского поселения;</w:t>
      </w:r>
    </w:p>
    <w:p w:rsidR="003A7096" w:rsidRPr="005E1B86" w:rsidRDefault="003A7096" w:rsidP="003A7096">
      <w:pPr>
        <w:widowControl w:val="0"/>
        <w:shd w:val="clear" w:color="auto" w:fill="FFFFFF"/>
        <w:suppressAutoHyphens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  <w:t>осуществление п</w:t>
      </w:r>
      <w:r w:rsidRPr="005E1B86">
        <w:rPr>
          <w:rFonts w:eastAsia="SimSun" w:cs="Arial Unicode MS"/>
          <w:color w:val="000000"/>
          <w:spacing w:val="-4"/>
          <w:sz w:val="28"/>
          <w:szCs w:val="28"/>
          <w:lang w:eastAsia="hi-IN" w:bidi="hi-IN"/>
        </w:rPr>
        <w:t>равового, организационного, кадрового, финансового, материально-технического, документационного и иного обеспечения деятельности администрации Савальского сельского поселения.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A" w:cs="Arial Unicode MS"/>
          <w:sz w:val="28"/>
          <w:szCs w:val="28"/>
          <w:lang w:eastAsia="hi-IN" w:bidi="hi-IN"/>
        </w:rPr>
        <w:t>О</w:t>
      </w:r>
      <w:r w:rsidRPr="005E1B86">
        <w:rPr>
          <w:rFonts w:eastAsia="SimSun" w:cs="Arial Unicode MS"/>
          <w:sz w:val="28"/>
          <w:szCs w:val="28"/>
          <w:lang w:eastAsia="hi-IN" w:bidi="hi-IN"/>
        </w:rPr>
        <w:t>беспеч</w:t>
      </w:r>
      <w:r w:rsidRPr="005E1B86">
        <w:rPr>
          <w:rFonts w:eastAsia="A" w:cs="Arial Unicode MS"/>
          <w:sz w:val="28"/>
          <w:szCs w:val="28"/>
          <w:lang w:eastAsia="hi-IN" w:bidi="hi-IN"/>
        </w:rPr>
        <w:t>ение</w:t>
      </w:r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 деятельност</w:t>
      </w:r>
      <w:r w:rsidRPr="005E1B86">
        <w:rPr>
          <w:rFonts w:eastAsia="A" w:cs="Arial Unicode MS"/>
          <w:sz w:val="28"/>
          <w:szCs w:val="28"/>
          <w:lang w:eastAsia="hi-IN" w:bidi="hi-IN"/>
        </w:rPr>
        <w:t>и</w:t>
      </w:r>
      <w:r w:rsidRPr="005E1B86">
        <w:rPr>
          <w:rFonts w:eastAsia="SimSun" w:cs="Arial Unicode MS"/>
          <w:b/>
          <w:sz w:val="28"/>
          <w:szCs w:val="28"/>
          <w:lang w:eastAsia="hi-IN" w:bidi="hi-IN"/>
        </w:rPr>
        <w:t xml:space="preserve"> </w:t>
      </w:r>
      <w:r w:rsidRPr="005E1B86">
        <w:rPr>
          <w:rFonts w:eastAsia="SimSun"/>
          <w:sz w:val="28"/>
          <w:szCs w:val="28"/>
          <w:lang w:eastAsia="hi-IN" w:bidi="hi-IN"/>
        </w:rPr>
        <w:t>администрации  Савальского сельского поселения</w:t>
      </w:r>
      <w:r w:rsidRPr="005E1B86">
        <w:rPr>
          <w:rFonts w:eastAsia="A"/>
          <w:sz w:val="28"/>
          <w:szCs w:val="28"/>
          <w:lang w:eastAsia="hi-IN" w:bidi="hi-IN"/>
        </w:rPr>
        <w:t xml:space="preserve"> связано с</w:t>
      </w:r>
      <w:r w:rsidRPr="005E1B86">
        <w:rPr>
          <w:rFonts w:eastAsia="SimSun"/>
          <w:sz w:val="28"/>
          <w:szCs w:val="28"/>
          <w:lang w:eastAsia="hi-IN" w:bidi="hi-IN"/>
        </w:rPr>
        <w:t xml:space="preserve"> созда</w:t>
      </w:r>
      <w:r w:rsidRPr="005E1B86">
        <w:rPr>
          <w:rFonts w:eastAsia="A"/>
          <w:sz w:val="28"/>
          <w:szCs w:val="28"/>
          <w:lang w:eastAsia="hi-IN" w:bidi="hi-IN"/>
        </w:rPr>
        <w:t>нием</w:t>
      </w:r>
      <w:r w:rsidRPr="005E1B86">
        <w:rPr>
          <w:rFonts w:eastAsia="SimSun"/>
          <w:sz w:val="28"/>
          <w:szCs w:val="28"/>
          <w:lang w:eastAsia="hi-IN" w:bidi="hi-IN"/>
        </w:rPr>
        <w:t xml:space="preserve"> услови</w:t>
      </w:r>
      <w:r w:rsidRPr="005E1B86">
        <w:rPr>
          <w:rFonts w:eastAsia="A"/>
          <w:sz w:val="28"/>
          <w:szCs w:val="28"/>
          <w:lang w:eastAsia="hi-IN" w:bidi="hi-IN"/>
        </w:rPr>
        <w:t>й</w:t>
      </w:r>
      <w:r w:rsidRPr="005E1B86">
        <w:rPr>
          <w:rFonts w:eastAsia="SimSun"/>
          <w:sz w:val="28"/>
          <w:szCs w:val="28"/>
          <w:lang w:eastAsia="hi-IN" w:bidi="hi-IN"/>
        </w:rPr>
        <w:t xml:space="preserve"> для материально-технического, транспортного, информационно-коммуникационного и кадрового обеспечения. 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Эффективная деятельность администрации Савальского сельского поселения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Савальского сельского поселения,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Эффективность муниципального управления обеспечивается высоким уровнем профессионализма служащих и их заинтересованностью в результатах своей деятельности.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Формирование профессиональной муниципальной службы требует совершенствования системы подготовки кадров. 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В условиях дефицита бюджета Савальского</w:t>
      </w:r>
      <w:r w:rsidRPr="005E1B86">
        <w:rPr>
          <w:rFonts w:eastAsia="A" w:cs="Arial Unicode MS"/>
          <w:sz w:val="28"/>
          <w:szCs w:val="28"/>
          <w:lang w:eastAsia="hi-IN" w:bidi="hi-IN"/>
        </w:rPr>
        <w:t xml:space="preserve"> сельского поселения </w:t>
      </w:r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в значительной степени осложнено повышение уровня подготовки лиц, замещающих муниципальные должности, и муниципальных служащих.  Решение проблемы финансирования подготовки лиц, замещающих муниципальные должности, и муниципальных служащих администрации Савальского сельского поселения  позволит решить вопрос профессиональной переподготовки и повышения квалификации муниципальных кадров. 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000000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Таким образом, решение проблемы</w:t>
      </w:r>
      <w:r w:rsidRPr="005E1B86">
        <w:rPr>
          <w:rFonts w:eastAsia="SimSun" w:cs="Arial Unicode MS"/>
          <w:bCs/>
          <w:sz w:val="28"/>
          <w:szCs w:val="28"/>
          <w:lang w:eastAsia="hi-IN" w:bidi="hi-IN"/>
        </w:rPr>
        <w:t xml:space="preserve"> повышения уровня </w:t>
      </w:r>
      <w:r w:rsidRPr="005E1B86">
        <w:rPr>
          <w:rFonts w:eastAsia="SimSun" w:cs="Arial Unicode MS"/>
          <w:sz w:val="28"/>
          <w:szCs w:val="28"/>
          <w:lang w:eastAsia="hi-IN" w:bidi="hi-IN"/>
        </w:rPr>
        <w:t>подготовки лиц, замещающих муниципальные должности, и муниципальных служащих администрации Савальского сельского поселения  возможно путем оказания финансовой помощи бюджета</w:t>
      </w:r>
      <w:r w:rsidRPr="005E1B86">
        <w:rPr>
          <w:rFonts w:eastAsia="A" w:cs="Arial Unicode MS"/>
          <w:sz w:val="28"/>
          <w:szCs w:val="28"/>
          <w:lang w:eastAsia="hi-IN" w:bidi="hi-IN"/>
        </w:rPr>
        <w:t xml:space="preserve"> Савальского сельского поселения</w:t>
      </w:r>
      <w:r w:rsidRPr="005E1B86">
        <w:rPr>
          <w:rFonts w:eastAsia="SimSun" w:cs="Arial Unicode MS"/>
          <w:sz w:val="28"/>
          <w:szCs w:val="28"/>
          <w:lang w:eastAsia="hi-IN" w:bidi="hi-IN"/>
        </w:rPr>
        <w:t>, инструментом обеспечения которой станет мероприятие «Развитие кадрового потенциала муниципального управления».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color w:val="000000"/>
          <w:sz w:val="28"/>
          <w:szCs w:val="28"/>
          <w:lang w:eastAsia="hi-IN" w:bidi="hi-IN"/>
        </w:rPr>
        <w:t>В целях уменьшения затрат на ремонты персональных компьютеров, замены морально и физически устаревшей оргтехники требуется проведение ее ежегодного  обновления в объеме не менее 20%.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Одним из направлений деятельности администрации Савальского сельского поселения является обеспечение мероприятий по профилактике безнадзорности детей в Савальском сельском поселении. В соответствии с нормами Федерального закона от 24.06.1999 № 120-ФЗ «Об основах системы профилактики безнадзорности и правонарушений несовершеннолетних» основными задачами деятельности </w:t>
      </w:r>
      <w:r w:rsidRPr="005E1B86">
        <w:rPr>
          <w:rFonts w:eastAsia="A" w:cs="Arial Unicode MS"/>
          <w:sz w:val="28"/>
          <w:szCs w:val="28"/>
          <w:lang w:eastAsia="hi-IN" w:bidi="hi-IN"/>
        </w:rPr>
        <w:t>органов местного самоуправления</w:t>
      </w:r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 по профилактике безнадзорности и правонарушений несовершеннолетних являются: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lastRenderedPageBreak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обеспечение защиты прав и законных интересов несовершеннолетних;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социально-педагогическая реабилитация несовершеннолетних, находящихся в социально опасном положении;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3A7096" w:rsidRPr="005E1B86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Профилактика безнадзорности детей в Савальском сельском поселении организуется на межведомственной основе. Координирует эту работу комиссия по делам несовершеннолетних </w:t>
      </w:r>
      <w:r w:rsidRPr="005E1B86">
        <w:rPr>
          <w:rFonts w:eastAsia="A" w:cs="Arial Unicode MS"/>
          <w:sz w:val="28"/>
          <w:szCs w:val="28"/>
          <w:lang w:eastAsia="hi-IN" w:bidi="hi-IN"/>
        </w:rPr>
        <w:t>в муниципальном образовании Савальском сельское поселение Малмыжского  района Кировской области (далее – ОКДН)</w:t>
      </w:r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. </w:t>
      </w:r>
      <w:proofErr w:type="gramStart"/>
      <w:r w:rsidRPr="005E1B86">
        <w:rPr>
          <w:rFonts w:eastAsia="SimSun" w:cs="Arial Unicode MS"/>
          <w:sz w:val="28"/>
          <w:szCs w:val="28"/>
          <w:lang w:eastAsia="hi-IN" w:bidi="hi-IN"/>
        </w:rPr>
        <w:t>С целью совершенствования деятельности комиссий приняты Закон Кировской области от 25.11.2010 № 578-ЗО «О комиссиях по делам несовершеннолетних и защите их прав в Кировской области»,  постановление Правительства Кировской области от 11.03.2011 № 93/75 «О комиссии по делам несовершеннолетних и защите их прав при Правительстве Кировской области», постановление Правительства Кировской области от 11.03.2011 № 93/76 «Об утверждении Примерного положения об общественных комиссиях</w:t>
      </w:r>
      <w:proofErr w:type="gramEnd"/>
      <w:r w:rsidRPr="005E1B86">
        <w:rPr>
          <w:rFonts w:eastAsia="SimSun" w:cs="Arial Unicode MS"/>
          <w:sz w:val="28"/>
          <w:szCs w:val="28"/>
          <w:lang w:eastAsia="hi-IN" w:bidi="hi-IN"/>
        </w:rPr>
        <w:t xml:space="preserve"> по делам несовершеннолетних и защите их прав».</w:t>
      </w:r>
    </w:p>
    <w:p w:rsidR="003A7096" w:rsidRPr="00A743EC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Детская безнадзорность обусловлена распространенностью такого социально негативного явления, как семейное неблагополучие, асоциальное поведение родителей. На учете в комисси</w:t>
      </w:r>
      <w:r w:rsidRPr="00A743EC">
        <w:rPr>
          <w:rFonts w:eastAsia="A" w:cs="Arial Unicode MS"/>
          <w:sz w:val="28"/>
          <w:szCs w:val="28"/>
          <w:lang w:eastAsia="hi-IN" w:bidi="hi-IN"/>
        </w:rPr>
        <w:t>и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 по делам несовершеннолетних  со</w:t>
      </w:r>
      <w:r w:rsidR="005F1E3B" w:rsidRPr="00A743EC">
        <w:rPr>
          <w:rFonts w:eastAsia="SimSun" w:cs="Arial Unicode MS"/>
          <w:sz w:val="28"/>
          <w:szCs w:val="28"/>
          <w:lang w:eastAsia="hi-IN" w:bidi="hi-IN"/>
        </w:rPr>
        <w:t>стоит 1 несовершеннолетний и 2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 сем</w:t>
      </w:r>
      <w:r w:rsidR="005F1E3B" w:rsidRPr="00A743EC">
        <w:rPr>
          <w:rFonts w:eastAsia="SimSun" w:cs="Arial Unicode MS"/>
          <w:sz w:val="28"/>
          <w:szCs w:val="28"/>
          <w:lang w:eastAsia="hi-IN" w:bidi="hi-IN"/>
        </w:rPr>
        <w:t>ьи</w:t>
      </w:r>
      <w:r w:rsidRPr="00A743EC">
        <w:rPr>
          <w:rFonts w:eastAsia="SimSun" w:cs="Arial Unicode MS"/>
          <w:sz w:val="28"/>
          <w:szCs w:val="28"/>
          <w:lang w:eastAsia="hi-IN" w:bidi="hi-IN"/>
        </w:rPr>
        <w:t>, находящ</w:t>
      </w:r>
      <w:r w:rsidR="005F1E3B" w:rsidRPr="00A743EC">
        <w:rPr>
          <w:rFonts w:eastAsia="SimSun" w:cs="Arial Unicode MS"/>
          <w:sz w:val="28"/>
          <w:szCs w:val="28"/>
          <w:lang w:eastAsia="hi-IN" w:bidi="hi-IN"/>
        </w:rPr>
        <w:t>ихся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 в социально опасном положении нет.  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По причине ненадлежащего исполнения своих обязанностей родителями,  дети остаются без надзора и совершают правонарушения и преступления. </w:t>
      </w:r>
    </w:p>
    <w:p w:rsidR="003A7096" w:rsidRPr="00A743EC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С целью защиты прав несовершеннолетних, предупреждения их безнадзорности и правонарушений с учетом рекомендаций  </w:t>
      </w:r>
      <w:r w:rsidRPr="00A743EC">
        <w:rPr>
          <w:rFonts w:eastAsia="A" w:cs="Arial Unicode MS"/>
          <w:sz w:val="28"/>
          <w:szCs w:val="28"/>
          <w:lang w:eastAsia="hi-IN" w:bidi="hi-IN"/>
        </w:rPr>
        <w:t>КДН</w:t>
      </w:r>
      <w:r w:rsidRPr="00A743EC">
        <w:rPr>
          <w:rFonts w:eastAsia="SimSun" w:cs="Arial Unicode MS"/>
          <w:sz w:val="28"/>
          <w:szCs w:val="28"/>
          <w:lang w:eastAsia="hi-IN" w:bidi="hi-IN"/>
        </w:rPr>
        <w:t xml:space="preserve"> ежегодно осуществляются профилактические мероприятия. </w:t>
      </w:r>
    </w:p>
    <w:p w:rsidR="003A7096" w:rsidRPr="00A743EC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Для влияния на  проблему уклонения детей от обучения, совершения ими противоправных деяний  необходимо совершенствование деятельности комиссии по делам несовершеннолетних, которая является организатором межведомственной работы по предупреждению безнадзорности и правонарушений  несовершеннолетних.</w:t>
      </w:r>
    </w:p>
    <w:p w:rsidR="003A7096" w:rsidRPr="00A743EC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FF0000"/>
          <w:sz w:val="28"/>
          <w:szCs w:val="28"/>
          <w:lang w:eastAsia="hi-IN" w:bidi="hi-IN"/>
        </w:rPr>
      </w:pPr>
      <w:r w:rsidRPr="00A743EC">
        <w:rPr>
          <w:rFonts w:eastAsia="SimSun" w:cs="Arial Unicode MS"/>
          <w:sz w:val="28"/>
          <w:szCs w:val="28"/>
          <w:lang w:eastAsia="hi-IN" w:bidi="hi-IN"/>
        </w:rPr>
        <w:t>Методическое сопровождение, координация, контроль и совершенствование превентивной и правозащитной деятельности комиссии осуществляется комиссией по делам несовершеннолетних при администрации Савальского сельского поселения.</w:t>
      </w:r>
      <w:r w:rsidRPr="00A743EC">
        <w:rPr>
          <w:rFonts w:eastAsia="SimSun" w:cs="Arial Unicode MS"/>
          <w:color w:val="FF0000"/>
          <w:sz w:val="28"/>
          <w:szCs w:val="28"/>
          <w:lang w:eastAsia="hi-IN" w:bidi="hi-IN"/>
        </w:rPr>
        <w:t xml:space="preserve">  </w:t>
      </w:r>
    </w:p>
    <w:p w:rsidR="003A7096" w:rsidRPr="00AD0174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FF0000"/>
          <w:sz w:val="28"/>
          <w:szCs w:val="28"/>
          <w:highlight w:val="yellow"/>
          <w:lang w:eastAsia="hi-IN" w:bidi="hi-IN"/>
        </w:rPr>
      </w:pPr>
    </w:p>
    <w:p w:rsidR="003A7096" w:rsidRPr="005E1B86" w:rsidRDefault="003A7096" w:rsidP="003A7096">
      <w:pPr>
        <w:widowControl w:val="0"/>
        <w:numPr>
          <w:ilvl w:val="0"/>
          <w:numId w:val="2"/>
        </w:numPr>
        <w:tabs>
          <w:tab w:val="clear" w:pos="432"/>
          <w:tab w:val="num" w:pos="0"/>
        </w:tabs>
        <w:suppressAutoHyphens/>
        <w:ind w:left="720" w:hanging="360"/>
        <w:jc w:val="both"/>
        <w:rPr>
          <w:b/>
          <w:sz w:val="28"/>
          <w:szCs w:val="28"/>
        </w:rPr>
      </w:pPr>
      <w:r w:rsidRPr="005E1B86">
        <w:rPr>
          <w:b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A7096" w:rsidRPr="00AD0174" w:rsidRDefault="003A7096" w:rsidP="003A7096">
      <w:pPr>
        <w:ind w:firstLine="720"/>
        <w:jc w:val="center"/>
        <w:rPr>
          <w:b/>
          <w:sz w:val="28"/>
          <w:szCs w:val="28"/>
          <w:highlight w:val="yellow"/>
        </w:rPr>
      </w:pPr>
    </w:p>
    <w:p w:rsidR="003A7096" w:rsidRPr="005E1B86" w:rsidRDefault="003A7096" w:rsidP="003A7096">
      <w:pPr>
        <w:ind w:firstLine="720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lastRenderedPageBreak/>
        <w:t xml:space="preserve">2.1.  </w:t>
      </w:r>
      <w:r w:rsidRPr="005E1B86"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</w:t>
      </w:r>
      <w:hyperlink r:id="rId12" w:history="1">
        <w:proofErr w:type="gramStart"/>
        <w:r w:rsidRPr="005E1B86">
          <w:rPr>
            <w:color w:val="000080"/>
            <w:sz w:val="28"/>
            <w:szCs w:val="28"/>
            <w:u w:val="single"/>
          </w:rPr>
          <w:t>Указ</w:t>
        </w:r>
        <w:proofErr w:type="gramEnd"/>
      </w:hyperlink>
      <w:r w:rsidRPr="005E1B86">
        <w:rPr>
          <w:sz w:val="28"/>
          <w:szCs w:val="28"/>
        </w:rPr>
        <w:t xml:space="preserve">а Президента Российской Федерации от 28.06.2007 № 825 «Об оценке эффективности деятельности органов исполнительной власти субъектов Российской Федерации», Указа Президента Российской Федерации от 07.05.2012 № 601 «Об основных направлениях совершенствования системы государственного управления», распоряжения Правительства Российской Федерации от 20.10.2010 № 1815-р «О государственной программе </w:t>
      </w:r>
      <w:r w:rsidRPr="005E1B86">
        <w:rPr>
          <w:b/>
          <w:bCs/>
          <w:sz w:val="28"/>
          <w:szCs w:val="28"/>
        </w:rPr>
        <w:t xml:space="preserve">Российской Федерации «Информационное общество (2011 – 2020 годы)», Указа Президента Российской Федерации от 01.06.2012 № 761 «О Национальной стратегии действий в интересах детей на 2012 – 2017 годы». </w:t>
      </w:r>
    </w:p>
    <w:p w:rsidR="003A7096" w:rsidRPr="00C14C5F" w:rsidRDefault="003A7096" w:rsidP="003A7096">
      <w:pPr>
        <w:ind w:firstLine="709"/>
        <w:jc w:val="both"/>
        <w:rPr>
          <w:rFonts w:eastAsia="SimSun"/>
          <w:sz w:val="28"/>
          <w:szCs w:val="28"/>
        </w:rPr>
      </w:pPr>
      <w:r w:rsidRPr="00C14C5F">
        <w:rPr>
          <w:rFonts w:eastAsia="A"/>
          <w:sz w:val="28"/>
          <w:szCs w:val="28"/>
        </w:rPr>
        <w:t xml:space="preserve">2.2.  </w:t>
      </w:r>
      <w:r w:rsidRPr="00C14C5F">
        <w:rPr>
          <w:sz w:val="28"/>
          <w:szCs w:val="28"/>
        </w:rPr>
        <w:t>Целями муниципальной Программы являются</w:t>
      </w:r>
      <w:r w:rsidRPr="00C14C5F">
        <w:rPr>
          <w:rFonts w:eastAsia="A"/>
          <w:sz w:val="28"/>
          <w:szCs w:val="28"/>
        </w:rPr>
        <w:t>:</w:t>
      </w:r>
    </w:p>
    <w:p w:rsidR="003A7096" w:rsidRPr="00C14C5F" w:rsidRDefault="003A7096" w:rsidP="003A7096">
      <w:pPr>
        <w:ind w:firstLine="709"/>
        <w:jc w:val="both"/>
        <w:rPr>
          <w:sz w:val="28"/>
          <w:szCs w:val="28"/>
        </w:rPr>
      </w:pPr>
      <w:r w:rsidRPr="00C14C5F">
        <w:rPr>
          <w:sz w:val="28"/>
          <w:szCs w:val="28"/>
        </w:rPr>
        <w:t xml:space="preserve"> совершенствование и оптимизация системы муниципального управления Савальского сельского поселения</w:t>
      </w:r>
      <w:r w:rsidRPr="00C14C5F">
        <w:rPr>
          <w:rFonts w:eastAsia="A"/>
          <w:sz w:val="28"/>
          <w:szCs w:val="28"/>
        </w:rPr>
        <w:t>;</w:t>
      </w:r>
    </w:p>
    <w:p w:rsidR="003A7096" w:rsidRPr="005E1B86" w:rsidRDefault="003A7096" w:rsidP="003A7096">
      <w:pPr>
        <w:ind w:firstLine="709"/>
        <w:jc w:val="both"/>
        <w:rPr>
          <w:sz w:val="28"/>
          <w:szCs w:val="28"/>
        </w:rPr>
      </w:pPr>
      <w:r w:rsidRPr="005E1B86">
        <w:rPr>
          <w:sz w:val="28"/>
          <w:szCs w:val="28"/>
        </w:rPr>
        <w:t xml:space="preserve"> </w:t>
      </w:r>
      <w:r w:rsidRPr="005E1B86">
        <w:rPr>
          <w:rFonts w:eastAsia="A"/>
          <w:sz w:val="28"/>
          <w:szCs w:val="28"/>
        </w:rPr>
        <w:t>организация деятельности администрации Савальского сельского поселения;</w:t>
      </w:r>
    </w:p>
    <w:p w:rsidR="003A7096" w:rsidRPr="005E1B86" w:rsidRDefault="003A7096" w:rsidP="003A7096">
      <w:pPr>
        <w:ind w:firstLine="709"/>
        <w:jc w:val="both"/>
        <w:rPr>
          <w:sz w:val="28"/>
          <w:szCs w:val="28"/>
        </w:rPr>
      </w:pPr>
      <w:r w:rsidRPr="005E1B86">
        <w:rPr>
          <w:sz w:val="28"/>
          <w:szCs w:val="28"/>
        </w:rPr>
        <w:t xml:space="preserve"> </w:t>
      </w:r>
      <w:r w:rsidRPr="005E1B86">
        <w:rPr>
          <w:rFonts w:eastAsia="A"/>
          <w:sz w:val="28"/>
          <w:szCs w:val="28"/>
        </w:rPr>
        <w:t>создание условий для развития и совершенствования муниципальной службы;</w:t>
      </w:r>
    </w:p>
    <w:p w:rsidR="003A7096" w:rsidRPr="005E1B86" w:rsidRDefault="003A7096" w:rsidP="003A7096">
      <w:pPr>
        <w:ind w:firstLine="709"/>
        <w:jc w:val="both"/>
        <w:rPr>
          <w:rFonts w:eastAsia="A"/>
          <w:sz w:val="28"/>
          <w:szCs w:val="28"/>
        </w:rPr>
      </w:pPr>
      <w:r w:rsidRPr="005E1B86">
        <w:rPr>
          <w:sz w:val="28"/>
          <w:szCs w:val="28"/>
        </w:rPr>
        <w:t xml:space="preserve"> </w:t>
      </w:r>
      <w:r w:rsidRPr="005E1B86">
        <w:rPr>
          <w:rFonts w:eastAsia="A"/>
          <w:sz w:val="28"/>
          <w:szCs w:val="28"/>
        </w:rPr>
        <w:t>организация деятельности комиссии по делам несовершеннолетних в муниципальном образовании Савальское сельское поселение Малмыжского района Кировской области.</w:t>
      </w:r>
    </w:p>
    <w:p w:rsidR="003A7096" w:rsidRPr="005E1B86" w:rsidRDefault="003A7096" w:rsidP="003A7096">
      <w:pPr>
        <w:ind w:firstLine="709"/>
        <w:jc w:val="both"/>
        <w:rPr>
          <w:rFonts w:eastAsia="SimSun"/>
          <w:sz w:val="28"/>
          <w:szCs w:val="28"/>
        </w:rPr>
      </w:pPr>
      <w:r w:rsidRPr="005E1B86">
        <w:rPr>
          <w:rFonts w:eastAsia="A"/>
          <w:sz w:val="28"/>
          <w:szCs w:val="28"/>
        </w:rPr>
        <w:t xml:space="preserve">2.3.  </w:t>
      </w:r>
      <w:r w:rsidRPr="005E1B86">
        <w:rPr>
          <w:sz w:val="28"/>
          <w:szCs w:val="28"/>
        </w:rPr>
        <w:t>В целях достижения целей муниципальной Программы должны быть решены  следующие задачи:</w:t>
      </w:r>
    </w:p>
    <w:p w:rsidR="003A7096" w:rsidRPr="005E1B86" w:rsidRDefault="003A7096" w:rsidP="003A7096">
      <w:pPr>
        <w:ind w:firstLine="720"/>
        <w:jc w:val="both"/>
        <w:rPr>
          <w:bCs/>
          <w:sz w:val="28"/>
          <w:szCs w:val="28"/>
        </w:rPr>
      </w:pPr>
      <w:r w:rsidRPr="005E1B86">
        <w:rPr>
          <w:sz w:val="28"/>
          <w:szCs w:val="28"/>
        </w:rPr>
        <w:t xml:space="preserve">обеспечение  </w:t>
      </w:r>
      <w:r w:rsidRPr="005E1B86">
        <w:rPr>
          <w:rFonts w:eastAsia="A"/>
          <w:sz w:val="28"/>
          <w:szCs w:val="28"/>
        </w:rPr>
        <w:t>функционирования</w:t>
      </w:r>
      <w:r w:rsidRPr="005E1B86">
        <w:rPr>
          <w:sz w:val="28"/>
          <w:szCs w:val="28"/>
        </w:rPr>
        <w:t xml:space="preserve"> администрации Савальского сельского поселения;</w:t>
      </w:r>
    </w:p>
    <w:p w:rsidR="003A7096" w:rsidRPr="005E1B86" w:rsidRDefault="003A7096" w:rsidP="003A7096">
      <w:pPr>
        <w:ind w:firstLine="720"/>
        <w:jc w:val="both"/>
        <w:rPr>
          <w:rFonts w:eastAsia="A"/>
          <w:sz w:val="28"/>
          <w:szCs w:val="28"/>
        </w:rPr>
      </w:pPr>
      <w:r w:rsidRPr="005E1B86">
        <w:rPr>
          <w:bCs/>
          <w:sz w:val="28"/>
          <w:szCs w:val="28"/>
        </w:rPr>
        <w:t>повышение уровня подготовки лиц, замещающих муниципальные должности,</w:t>
      </w:r>
      <w:r w:rsidRPr="005E1B86">
        <w:rPr>
          <w:sz w:val="28"/>
          <w:szCs w:val="28"/>
        </w:rPr>
        <w:t xml:space="preserve"> и муниципальных служащих по основным вопросам деятельности органов местного самоуправления Савальского сельского поселения;</w:t>
      </w:r>
    </w:p>
    <w:p w:rsidR="003A7096" w:rsidRPr="005E1B86" w:rsidRDefault="003A7096" w:rsidP="003A7096">
      <w:pPr>
        <w:ind w:firstLine="708"/>
        <w:jc w:val="both"/>
        <w:rPr>
          <w:rFonts w:eastAsia="SimSun"/>
          <w:sz w:val="28"/>
          <w:szCs w:val="28"/>
        </w:rPr>
      </w:pPr>
      <w:r w:rsidRPr="005E1B86">
        <w:rPr>
          <w:rFonts w:eastAsia="A"/>
          <w:sz w:val="28"/>
          <w:szCs w:val="28"/>
        </w:rPr>
        <w:t xml:space="preserve">повышение квалификации </w:t>
      </w:r>
      <w:r w:rsidRPr="005E1B86"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</w:r>
    </w:p>
    <w:p w:rsidR="003A7096" w:rsidRPr="005E1B86" w:rsidRDefault="003A7096" w:rsidP="003A7096">
      <w:pPr>
        <w:ind w:firstLine="708"/>
        <w:jc w:val="both"/>
        <w:rPr>
          <w:sz w:val="28"/>
          <w:szCs w:val="28"/>
        </w:rPr>
      </w:pPr>
      <w:r w:rsidRPr="005E1B86">
        <w:rPr>
          <w:sz w:val="28"/>
          <w:szCs w:val="28"/>
        </w:rPr>
        <w:t>укрепление материально-технической базы;</w:t>
      </w:r>
    </w:p>
    <w:p w:rsidR="003A7096" w:rsidRPr="005E1B86" w:rsidRDefault="003A7096" w:rsidP="003A7096">
      <w:pPr>
        <w:ind w:firstLine="708"/>
        <w:jc w:val="both"/>
        <w:rPr>
          <w:sz w:val="28"/>
          <w:szCs w:val="28"/>
        </w:rPr>
      </w:pPr>
      <w:r w:rsidRPr="005E1B86">
        <w:rPr>
          <w:sz w:val="28"/>
          <w:szCs w:val="28"/>
        </w:rPr>
        <w:t>повышение качества муниципального управления;</w:t>
      </w:r>
    </w:p>
    <w:p w:rsidR="003A7096" w:rsidRPr="005E1B86" w:rsidRDefault="003A7096" w:rsidP="003A7096">
      <w:pPr>
        <w:ind w:firstLine="708"/>
        <w:jc w:val="both"/>
        <w:rPr>
          <w:sz w:val="28"/>
          <w:szCs w:val="28"/>
        </w:rPr>
      </w:pPr>
      <w:r w:rsidRPr="005E1B86">
        <w:rPr>
          <w:sz w:val="28"/>
          <w:szCs w:val="28"/>
        </w:rPr>
        <w:t>повышение эффективности и результативности деятельности администрации Савальского сельского поселения  по выполнению Программы социально-экономического развития Савальского сельского поселения;</w:t>
      </w:r>
    </w:p>
    <w:p w:rsidR="003A7096" w:rsidRPr="005E1B86" w:rsidRDefault="003A7096" w:rsidP="003A7096">
      <w:pPr>
        <w:ind w:firstLine="708"/>
        <w:jc w:val="both"/>
        <w:rPr>
          <w:rFonts w:eastAsia="A"/>
        </w:rPr>
      </w:pPr>
      <w:r w:rsidRPr="005E1B86">
        <w:rPr>
          <w:sz w:val="28"/>
          <w:szCs w:val="28"/>
        </w:rPr>
        <w:t>предоставление мер социальной поддержки муниципальным служащим;</w:t>
      </w:r>
    </w:p>
    <w:p w:rsidR="003A7096" w:rsidRPr="005E1B86" w:rsidRDefault="003A7096" w:rsidP="003A7096">
      <w:pPr>
        <w:widowControl w:val="0"/>
        <w:suppressAutoHyphens/>
        <w:ind w:firstLine="708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5E1B86">
        <w:rPr>
          <w:rFonts w:eastAsia="A" w:cs="Arial Unicode MS"/>
          <w:sz w:val="28"/>
          <w:lang w:eastAsia="hi-IN" w:bidi="hi-IN"/>
        </w:rPr>
        <w:t>совершенствование правовой основы муниципальной службы;</w:t>
      </w:r>
    </w:p>
    <w:p w:rsidR="003A7096" w:rsidRPr="005E1B86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формирование эффективного кадрового потенциала и совершенствование механизмов стимулирования муниципальной службы;</w:t>
      </w:r>
    </w:p>
    <w:p w:rsidR="003A7096" w:rsidRPr="005E1B86" w:rsidRDefault="003A7096" w:rsidP="003A7096">
      <w:pPr>
        <w:ind w:firstLine="708"/>
        <w:jc w:val="both"/>
        <w:rPr>
          <w:rFonts w:eastAsia="SimSun"/>
        </w:rPr>
      </w:pPr>
      <w:r w:rsidRPr="005E1B86">
        <w:rPr>
          <w:rFonts w:eastAsia="A"/>
          <w:sz w:val="28"/>
          <w:szCs w:val="28"/>
        </w:rPr>
        <w:t>реализация комплекса антикоррупционных мероприятий на муниципальной службе;</w:t>
      </w:r>
    </w:p>
    <w:p w:rsidR="003A7096" w:rsidRPr="005E1B86" w:rsidRDefault="003A7096" w:rsidP="003A7096">
      <w:pPr>
        <w:widowControl w:val="0"/>
        <w:suppressAutoHyphens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lang w:eastAsia="hi-IN" w:bidi="hi-IN"/>
        </w:rPr>
        <w:t xml:space="preserve">совершенствование деятельности по предупреждению детской </w:t>
      </w:r>
      <w:r w:rsidRPr="005E1B86">
        <w:rPr>
          <w:rFonts w:eastAsia="SimSun" w:cs="Arial Unicode MS"/>
          <w:sz w:val="28"/>
          <w:szCs w:val="28"/>
          <w:lang w:eastAsia="hi-IN" w:bidi="hi-IN"/>
        </w:rPr>
        <w:t>безнадзорности и противоправного поведения несовершеннолетних</w:t>
      </w:r>
      <w:r w:rsidRPr="005E1B86">
        <w:rPr>
          <w:rFonts w:eastAsia="A" w:cs="Arial Unicode MS"/>
          <w:sz w:val="28"/>
          <w:szCs w:val="28"/>
          <w:lang w:eastAsia="hi-IN" w:bidi="hi-IN"/>
        </w:rPr>
        <w:t>.</w:t>
      </w:r>
    </w:p>
    <w:p w:rsidR="003A7096" w:rsidRPr="005E1B86" w:rsidRDefault="003A7096" w:rsidP="003A7096">
      <w:pPr>
        <w:ind w:firstLine="709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lastRenderedPageBreak/>
        <w:t xml:space="preserve">2.4. </w:t>
      </w:r>
      <w:r w:rsidRPr="005E1B86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3A7096" w:rsidRPr="005E1B86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</w:r>
    </w:p>
    <w:p w:rsidR="003A7096" w:rsidRPr="005E1B86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количество муниципальных служащих, прошедших дополнительную профессиональную подготовку или повышение квалификации;</w:t>
      </w:r>
    </w:p>
    <w:p w:rsidR="003A7096" w:rsidRPr="005E1B86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количество муниципальных служащих, добившихся качественного уровня исполнения своих должностных обязанностей;</w:t>
      </w:r>
    </w:p>
    <w:p w:rsidR="003A7096" w:rsidRPr="005E1B86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</w:r>
    </w:p>
    <w:p w:rsidR="003A7096" w:rsidRPr="005E1B86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количество муниципальных служащих, прошедших диспансеризацию;</w:t>
      </w:r>
    </w:p>
    <w:p w:rsidR="003A7096" w:rsidRPr="005E1B86" w:rsidRDefault="003A7096" w:rsidP="003A7096">
      <w:pPr>
        <w:ind w:firstLine="708"/>
        <w:jc w:val="both"/>
        <w:rPr>
          <w:rFonts w:eastAsia="SimSun"/>
          <w:sz w:val="28"/>
          <w:szCs w:val="28"/>
        </w:rPr>
      </w:pPr>
      <w:r w:rsidRPr="005E1B86">
        <w:rPr>
          <w:rFonts w:eastAsia="A"/>
          <w:sz w:val="28"/>
          <w:szCs w:val="28"/>
        </w:rPr>
        <w:t>количество муниципальных служащих, совершивших коррупционные правонарушения;</w:t>
      </w:r>
    </w:p>
    <w:p w:rsidR="003A7096" w:rsidRPr="005E1B86" w:rsidRDefault="003A7096" w:rsidP="003A7096">
      <w:pPr>
        <w:ind w:firstLine="709"/>
        <w:jc w:val="both"/>
        <w:rPr>
          <w:sz w:val="28"/>
          <w:szCs w:val="28"/>
        </w:rPr>
      </w:pPr>
      <w:r w:rsidRPr="005E1B86">
        <w:rPr>
          <w:sz w:val="28"/>
          <w:szCs w:val="28"/>
        </w:rPr>
        <w:t>обеспечение проведения заседани</w:t>
      </w:r>
      <w:r w:rsidRPr="005E1B86">
        <w:rPr>
          <w:rFonts w:eastAsia="A"/>
          <w:sz w:val="28"/>
          <w:szCs w:val="28"/>
        </w:rPr>
        <w:t>й</w:t>
      </w:r>
      <w:r w:rsidRPr="005E1B86">
        <w:rPr>
          <w:sz w:val="28"/>
          <w:szCs w:val="28"/>
        </w:rPr>
        <w:t xml:space="preserve"> комиссии по делам несовершеннолетних при администрации Савальского сельского поселения</w:t>
      </w:r>
      <w:r w:rsidRPr="005E1B86">
        <w:rPr>
          <w:rFonts w:eastAsia="A"/>
          <w:sz w:val="28"/>
          <w:szCs w:val="28"/>
        </w:rPr>
        <w:t>.</w:t>
      </w:r>
    </w:p>
    <w:p w:rsidR="003A7096" w:rsidRPr="005E1B86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5E1B86">
        <w:rPr>
          <w:rFonts w:eastAsia="SimSun" w:cs="Arial Unicode MS"/>
          <w:sz w:val="28"/>
          <w:szCs w:val="28"/>
          <w:lang w:eastAsia="hi-IN" w:bidi="hi-IN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3A7096" w:rsidRPr="005E1B86" w:rsidRDefault="003A7096" w:rsidP="003A7096">
      <w:pPr>
        <w:jc w:val="both"/>
        <w:rPr>
          <w:rFonts w:eastAsia="A"/>
          <w:sz w:val="28"/>
          <w:szCs w:val="28"/>
        </w:rPr>
      </w:pPr>
      <w:r w:rsidRPr="005E1B86">
        <w:rPr>
          <w:sz w:val="28"/>
          <w:szCs w:val="28"/>
        </w:rPr>
        <w:tab/>
      </w:r>
      <w:r w:rsidRPr="005E1B86">
        <w:rPr>
          <w:rFonts w:eastAsia="A"/>
          <w:sz w:val="28"/>
          <w:szCs w:val="28"/>
        </w:rPr>
        <w:t xml:space="preserve">2.5. </w:t>
      </w:r>
      <w:r w:rsidRPr="005E1B86"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увеличение количества приведенных муниципальных</w:t>
      </w:r>
      <w:r w:rsidRPr="005E1B86">
        <w:rPr>
          <w:sz w:val="28"/>
          <w:szCs w:val="28"/>
        </w:rPr>
        <w:t xml:space="preserve"> правовых актов, регулирующих прохождение муниципальной службы</w:t>
      </w:r>
      <w:r w:rsidRPr="005E1B86">
        <w:rPr>
          <w:rFonts w:eastAsia="A"/>
          <w:sz w:val="28"/>
          <w:szCs w:val="28"/>
        </w:rPr>
        <w:t>, в соответствие с действующим законодательством</w:t>
      </w:r>
      <w:r w:rsidRPr="005E1B86">
        <w:rPr>
          <w:sz w:val="28"/>
          <w:szCs w:val="28"/>
        </w:rPr>
        <w:t xml:space="preserve"> до 100%;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увеличение количества муниципальных служащих, прошедших дополнительную профессиональную подготовку или повышение квалификации до 2 человек</w:t>
      </w:r>
      <w:r w:rsidRPr="005E1B86">
        <w:rPr>
          <w:sz w:val="28"/>
          <w:szCs w:val="28"/>
        </w:rPr>
        <w:t>;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увеличение количества муниципальных служащих, добившихся качественного уровня исполнения своих должностных обязанностей до 100%;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увеличение количества муниципальных служащих, прошедших диспансеризацию до 100%;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отсутствие муниципальных служащих, совершивших коррупционные правонарушения, 0;</w:t>
      </w:r>
    </w:p>
    <w:p w:rsidR="003A7096" w:rsidRPr="005E1B86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5E1B86">
        <w:rPr>
          <w:rFonts w:eastAsia="A"/>
          <w:sz w:val="28"/>
          <w:szCs w:val="28"/>
        </w:rPr>
        <w:t>обеспечение проведения заседаний комиссии по делам несовершеннолетних при администрации Савальского сельского поселения (не менее 4 заседаний в год).</w:t>
      </w:r>
    </w:p>
    <w:p w:rsidR="003A7096" w:rsidRPr="00B15AD1" w:rsidRDefault="003A7096" w:rsidP="003A7096">
      <w:pPr>
        <w:ind w:firstLine="720"/>
        <w:jc w:val="both"/>
        <w:rPr>
          <w:sz w:val="28"/>
          <w:szCs w:val="28"/>
        </w:rPr>
      </w:pPr>
      <w:r w:rsidRPr="00B15AD1">
        <w:rPr>
          <w:rFonts w:eastAsia="A"/>
          <w:sz w:val="28"/>
          <w:szCs w:val="28"/>
        </w:rPr>
        <w:t xml:space="preserve">2.6 </w:t>
      </w:r>
      <w:r w:rsidRPr="00B15AD1">
        <w:rPr>
          <w:sz w:val="28"/>
          <w:szCs w:val="28"/>
        </w:rPr>
        <w:t>Срок реализации муниципал</w:t>
      </w:r>
      <w:r w:rsidR="00B15AD1" w:rsidRPr="00B15AD1">
        <w:rPr>
          <w:sz w:val="28"/>
          <w:szCs w:val="28"/>
        </w:rPr>
        <w:t>ьной Программы рассчитан на 2025 – 2027</w:t>
      </w:r>
      <w:r w:rsidRPr="00B15AD1">
        <w:rPr>
          <w:sz w:val="28"/>
          <w:szCs w:val="28"/>
        </w:rPr>
        <w:t xml:space="preserve"> годы. Разделения реализации муниципальной Программы на этапы не предусматривается.</w:t>
      </w:r>
    </w:p>
    <w:p w:rsidR="003A7096" w:rsidRPr="00AD0174" w:rsidRDefault="003A7096" w:rsidP="003A7096">
      <w:pPr>
        <w:ind w:firstLine="720"/>
        <w:jc w:val="both"/>
        <w:rPr>
          <w:sz w:val="28"/>
          <w:szCs w:val="28"/>
          <w:highlight w:val="yellow"/>
        </w:rPr>
      </w:pPr>
    </w:p>
    <w:p w:rsidR="003A7096" w:rsidRPr="00AD0174" w:rsidRDefault="003A7096" w:rsidP="003A7096">
      <w:pPr>
        <w:ind w:firstLine="720"/>
        <w:jc w:val="both"/>
        <w:rPr>
          <w:rFonts w:eastAsia="A"/>
          <w:sz w:val="28"/>
          <w:szCs w:val="28"/>
          <w:highlight w:val="yellow"/>
        </w:rPr>
      </w:pPr>
    </w:p>
    <w:p w:rsidR="003A7096" w:rsidRPr="00C14C5F" w:rsidRDefault="003A7096" w:rsidP="003A7096">
      <w:pPr>
        <w:ind w:left="720"/>
        <w:jc w:val="center"/>
        <w:rPr>
          <w:b/>
          <w:sz w:val="10"/>
          <w:szCs w:val="10"/>
        </w:rPr>
      </w:pPr>
      <w:r w:rsidRPr="00C14C5F">
        <w:rPr>
          <w:b/>
          <w:sz w:val="28"/>
          <w:szCs w:val="28"/>
        </w:rPr>
        <w:t>3.Обобщенная характеристика мероприятий муниципальной  Программы</w:t>
      </w:r>
    </w:p>
    <w:p w:rsidR="003A7096" w:rsidRPr="00AD0174" w:rsidRDefault="003A7096" w:rsidP="003A7096">
      <w:pPr>
        <w:ind w:left="720"/>
        <w:jc w:val="both"/>
        <w:rPr>
          <w:b/>
          <w:sz w:val="10"/>
          <w:szCs w:val="10"/>
          <w:highlight w:val="yellow"/>
        </w:rPr>
      </w:pPr>
    </w:p>
    <w:p w:rsidR="003A7096" w:rsidRPr="00B15AD1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B15AD1">
        <w:rPr>
          <w:rFonts w:eastAsia="SimSun" w:cs="Arial Unicode MS"/>
          <w:sz w:val="28"/>
          <w:szCs w:val="28"/>
          <w:lang w:eastAsia="hi-IN" w:bidi="hi-IN"/>
        </w:rPr>
        <w:t>В целях достижения заявленных целей и решения поставленных задач в рамках муниципальной Программы предусмотрен</w:t>
      </w:r>
      <w:r w:rsidRPr="00B15AD1">
        <w:rPr>
          <w:rFonts w:eastAsia="A" w:cs="Arial Unicode MS"/>
          <w:sz w:val="28"/>
          <w:szCs w:val="28"/>
          <w:lang w:eastAsia="hi-IN" w:bidi="hi-IN"/>
        </w:rPr>
        <w:t>ы:</w:t>
      </w:r>
    </w:p>
    <w:p w:rsidR="003A7096" w:rsidRPr="00B15AD1" w:rsidRDefault="003A7096" w:rsidP="003A7096">
      <w:pPr>
        <w:ind w:firstLine="720"/>
        <w:jc w:val="both"/>
        <w:rPr>
          <w:rFonts w:eastAsia="A"/>
          <w:sz w:val="28"/>
          <w:szCs w:val="28"/>
          <w:lang w:eastAsia="zh-CN"/>
        </w:rPr>
      </w:pPr>
      <w:r w:rsidRPr="00B15AD1">
        <w:rPr>
          <w:rFonts w:eastAsia="A"/>
          <w:sz w:val="28"/>
          <w:szCs w:val="28"/>
          <w:lang w:eastAsia="zh-CN"/>
        </w:rPr>
        <w:t xml:space="preserve">ведомственная муниципальная целевая программа «Организация деятельности администрации </w:t>
      </w:r>
      <w:r w:rsidRPr="00B15AD1">
        <w:rPr>
          <w:sz w:val="28"/>
          <w:szCs w:val="28"/>
          <w:lang w:eastAsia="zh-CN"/>
        </w:rPr>
        <w:t>Савальского</w:t>
      </w:r>
      <w:r w:rsidRPr="00B15AD1">
        <w:rPr>
          <w:rFonts w:eastAsia="A"/>
          <w:sz w:val="28"/>
          <w:szCs w:val="28"/>
          <w:lang w:eastAsia="zh-CN"/>
        </w:rPr>
        <w:t xml:space="preserve"> сельского поселения», в которой предусмотрены следующие мероприятия:</w:t>
      </w:r>
    </w:p>
    <w:p w:rsidR="003A7096" w:rsidRPr="00B15AD1" w:rsidRDefault="003A7096" w:rsidP="003A7096">
      <w:pPr>
        <w:jc w:val="both"/>
        <w:rPr>
          <w:rFonts w:eastAsia="SimSun"/>
          <w:sz w:val="28"/>
          <w:szCs w:val="28"/>
        </w:rPr>
      </w:pPr>
      <w:r w:rsidRPr="00B15AD1">
        <w:rPr>
          <w:rFonts w:eastAsia="A" w:cs="Arial Unicode MS"/>
          <w:sz w:val="28"/>
          <w:szCs w:val="28"/>
          <w:lang w:eastAsia="hi-IN" w:bidi="hi-IN"/>
        </w:rPr>
        <w:t xml:space="preserve">         </w:t>
      </w:r>
      <w:r w:rsidRPr="00B15AD1">
        <w:rPr>
          <w:rFonts w:eastAsia="A"/>
          <w:sz w:val="28"/>
          <w:szCs w:val="28"/>
        </w:rPr>
        <w:t>«О</w:t>
      </w:r>
      <w:r w:rsidRPr="00B15AD1">
        <w:rPr>
          <w:sz w:val="28"/>
          <w:szCs w:val="28"/>
        </w:rPr>
        <w:t xml:space="preserve">беспечение  </w:t>
      </w:r>
      <w:r w:rsidRPr="00B15AD1">
        <w:rPr>
          <w:rFonts w:eastAsia="A"/>
          <w:sz w:val="28"/>
          <w:szCs w:val="28"/>
        </w:rPr>
        <w:t>функционирования</w:t>
      </w:r>
      <w:r w:rsidRPr="00B15AD1">
        <w:rPr>
          <w:sz w:val="28"/>
          <w:szCs w:val="28"/>
        </w:rPr>
        <w:t xml:space="preserve"> администрации Савальского сельского поселения</w:t>
      </w:r>
      <w:r w:rsidRPr="00B15AD1">
        <w:rPr>
          <w:rFonts w:eastAsia="A"/>
          <w:sz w:val="28"/>
          <w:szCs w:val="28"/>
        </w:rPr>
        <w:t>»</w:t>
      </w:r>
      <w:r w:rsidRPr="00B15AD1">
        <w:rPr>
          <w:sz w:val="28"/>
          <w:szCs w:val="28"/>
        </w:rPr>
        <w:t>;</w:t>
      </w:r>
    </w:p>
    <w:p w:rsidR="003A7096" w:rsidRPr="00B15AD1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B15AD1">
        <w:rPr>
          <w:sz w:val="28"/>
          <w:szCs w:val="28"/>
        </w:rPr>
        <w:t xml:space="preserve"> </w:t>
      </w:r>
      <w:r w:rsidRPr="00B15AD1">
        <w:rPr>
          <w:rFonts w:eastAsia="A"/>
          <w:sz w:val="28"/>
          <w:szCs w:val="28"/>
        </w:rPr>
        <w:t xml:space="preserve">«Повышение квалификации </w:t>
      </w:r>
      <w:r w:rsidRPr="00B15AD1"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</w:t>
      </w:r>
      <w:r w:rsidRPr="00B15AD1">
        <w:rPr>
          <w:rFonts w:eastAsia="A"/>
          <w:sz w:val="28"/>
          <w:szCs w:val="28"/>
        </w:rPr>
        <w:t>»</w:t>
      </w:r>
      <w:r w:rsidRPr="00B15AD1">
        <w:rPr>
          <w:sz w:val="28"/>
          <w:szCs w:val="28"/>
        </w:rPr>
        <w:t>;</w:t>
      </w:r>
    </w:p>
    <w:p w:rsidR="003A7096" w:rsidRPr="00B15AD1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B15AD1">
        <w:rPr>
          <w:rFonts w:eastAsia="A"/>
          <w:sz w:val="28"/>
          <w:szCs w:val="28"/>
        </w:rPr>
        <w:t>«У</w:t>
      </w:r>
      <w:r w:rsidRPr="00B15AD1">
        <w:rPr>
          <w:sz w:val="28"/>
          <w:szCs w:val="28"/>
        </w:rPr>
        <w:t>крепление материально-технической базы</w:t>
      </w:r>
      <w:r w:rsidRPr="00B15AD1">
        <w:rPr>
          <w:rFonts w:eastAsia="A"/>
          <w:sz w:val="28"/>
          <w:szCs w:val="28"/>
        </w:rPr>
        <w:t xml:space="preserve">»; </w:t>
      </w:r>
    </w:p>
    <w:p w:rsidR="003A7096" w:rsidRPr="00B15AD1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B15AD1">
        <w:rPr>
          <w:rFonts w:eastAsia="A"/>
          <w:sz w:val="28"/>
          <w:szCs w:val="28"/>
        </w:rPr>
        <w:t xml:space="preserve">«Предоставление мер социальной поддержки муниципальным служащим» </w:t>
      </w:r>
    </w:p>
    <w:p w:rsidR="003A7096" w:rsidRPr="00B15AD1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B15AD1">
        <w:rPr>
          <w:rFonts w:eastAsia="A"/>
          <w:sz w:val="28"/>
          <w:szCs w:val="28"/>
        </w:rPr>
        <w:t>и реализация отдельных мероприятий:</w:t>
      </w:r>
    </w:p>
    <w:p w:rsidR="003A7096" w:rsidRPr="00B15AD1" w:rsidRDefault="003A7096" w:rsidP="003A7096">
      <w:pPr>
        <w:ind w:firstLine="708"/>
        <w:jc w:val="both"/>
        <w:rPr>
          <w:rFonts w:eastAsia="SimSun"/>
        </w:rPr>
      </w:pPr>
      <w:r w:rsidRPr="00B15AD1">
        <w:rPr>
          <w:rFonts w:eastAsia="A"/>
          <w:sz w:val="28"/>
          <w:szCs w:val="28"/>
        </w:rPr>
        <w:t>«П</w:t>
      </w:r>
      <w:r w:rsidRPr="00B15AD1">
        <w:rPr>
          <w:sz w:val="28"/>
          <w:szCs w:val="28"/>
        </w:rPr>
        <w:t>овышение качества муниципального управления</w:t>
      </w:r>
      <w:r w:rsidRPr="00B15AD1">
        <w:rPr>
          <w:rFonts w:eastAsia="A"/>
          <w:sz w:val="28"/>
          <w:szCs w:val="28"/>
        </w:rPr>
        <w:t>»</w:t>
      </w:r>
      <w:r w:rsidRPr="00B15AD1">
        <w:rPr>
          <w:sz w:val="28"/>
          <w:szCs w:val="28"/>
        </w:rPr>
        <w:t>;</w:t>
      </w:r>
    </w:p>
    <w:p w:rsidR="003A7096" w:rsidRPr="00B15AD1" w:rsidRDefault="003A7096" w:rsidP="003A7096">
      <w:pPr>
        <w:widowControl w:val="0"/>
        <w:suppressAutoHyphens/>
        <w:ind w:firstLine="708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B15AD1">
        <w:rPr>
          <w:rFonts w:eastAsia="SimSun" w:cs="Arial Unicode MS"/>
          <w:sz w:val="28"/>
          <w:lang w:eastAsia="hi-IN" w:bidi="hi-IN"/>
        </w:rPr>
        <w:t xml:space="preserve"> </w:t>
      </w:r>
      <w:r w:rsidRPr="00B15AD1">
        <w:rPr>
          <w:rFonts w:eastAsia="A" w:cs="Arial Unicode MS"/>
          <w:sz w:val="28"/>
          <w:lang w:eastAsia="hi-IN" w:bidi="hi-IN"/>
        </w:rPr>
        <w:t>«Совершенствование правовой основы муниципальной службы»;</w:t>
      </w:r>
    </w:p>
    <w:p w:rsidR="003A7096" w:rsidRPr="00B15AD1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B15AD1">
        <w:rPr>
          <w:rFonts w:eastAsia="A"/>
          <w:sz w:val="28"/>
          <w:szCs w:val="28"/>
        </w:rPr>
        <w:t>«Формирование эффективного кадрового потенциала и совершенствование механизмов стимулирования муниципальной службы»;</w:t>
      </w:r>
    </w:p>
    <w:p w:rsidR="003A7096" w:rsidRPr="00B15AD1" w:rsidRDefault="003A7096" w:rsidP="003A7096">
      <w:pPr>
        <w:ind w:firstLine="708"/>
        <w:jc w:val="both"/>
        <w:rPr>
          <w:rFonts w:eastAsia="SimSun"/>
          <w:sz w:val="28"/>
          <w:szCs w:val="28"/>
        </w:rPr>
      </w:pPr>
      <w:r w:rsidRPr="00B15AD1">
        <w:rPr>
          <w:rFonts w:eastAsia="A"/>
          <w:sz w:val="28"/>
          <w:szCs w:val="28"/>
        </w:rPr>
        <w:t>«Реализация комплекса антикоррупционных мероприятий на муниципальной службе»;</w:t>
      </w:r>
    </w:p>
    <w:p w:rsidR="003A7096" w:rsidRPr="00B15AD1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B15AD1">
        <w:rPr>
          <w:rFonts w:eastAsia="SimSun" w:cs="Arial Unicode MS"/>
          <w:sz w:val="28"/>
          <w:szCs w:val="28"/>
          <w:lang w:eastAsia="hi-IN" w:bidi="hi-IN"/>
        </w:rPr>
        <w:t>«Организация деятельности в сфере профилактики безнадзорности и правонарушений несовершеннолетних».</w:t>
      </w:r>
    </w:p>
    <w:p w:rsidR="003A7096" w:rsidRPr="00B15AD1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B15AD1">
        <w:rPr>
          <w:rFonts w:eastAsia="A" w:cs="Arial Unicode MS"/>
          <w:sz w:val="28"/>
          <w:szCs w:val="28"/>
          <w:lang w:eastAsia="hi-IN" w:bidi="hi-IN"/>
        </w:rPr>
        <w:t>Перечень программных мероприятий представлен в приложении № 2.</w:t>
      </w:r>
    </w:p>
    <w:p w:rsidR="003A7096" w:rsidRPr="00AD0174" w:rsidRDefault="003A7096" w:rsidP="003A7096">
      <w:pPr>
        <w:ind w:left="720"/>
        <w:jc w:val="both"/>
        <w:rPr>
          <w:b/>
          <w:sz w:val="28"/>
          <w:szCs w:val="28"/>
          <w:highlight w:val="yellow"/>
        </w:rPr>
      </w:pPr>
    </w:p>
    <w:p w:rsidR="003A7096" w:rsidRPr="00AD0174" w:rsidRDefault="003A7096" w:rsidP="003A7096">
      <w:pPr>
        <w:ind w:left="720"/>
        <w:jc w:val="both"/>
        <w:rPr>
          <w:b/>
          <w:sz w:val="28"/>
          <w:szCs w:val="28"/>
          <w:highlight w:val="yellow"/>
        </w:rPr>
      </w:pPr>
    </w:p>
    <w:p w:rsidR="003A7096" w:rsidRPr="00ED3BD2" w:rsidRDefault="003A7096" w:rsidP="003A7096">
      <w:pPr>
        <w:ind w:left="720"/>
        <w:jc w:val="both"/>
        <w:rPr>
          <w:b/>
          <w:sz w:val="10"/>
          <w:szCs w:val="10"/>
        </w:rPr>
      </w:pPr>
      <w:r w:rsidRPr="00ED3BD2">
        <w:rPr>
          <w:b/>
          <w:sz w:val="28"/>
          <w:szCs w:val="28"/>
        </w:rPr>
        <w:t>4.Основные меры правового регулирования в сфере реализации муниципальной Программы</w:t>
      </w:r>
    </w:p>
    <w:p w:rsidR="003A7096" w:rsidRPr="00ED3BD2" w:rsidRDefault="003A7096" w:rsidP="003A7096">
      <w:pPr>
        <w:ind w:left="1324"/>
        <w:jc w:val="both"/>
        <w:rPr>
          <w:b/>
          <w:sz w:val="10"/>
          <w:szCs w:val="10"/>
        </w:rPr>
      </w:pPr>
    </w:p>
    <w:p w:rsidR="003A7096" w:rsidRPr="00ED3BD2" w:rsidRDefault="003A7096" w:rsidP="003A7096">
      <w:pPr>
        <w:ind w:firstLine="709"/>
        <w:jc w:val="both"/>
        <w:rPr>
          <w:rFonts w:eastAsia="A"/>
          <w:sz w:val="28"/>
          <w:szCs w:val="28"/>
        </w:rPr>
      </w:pPr>
      <w:r w:rsidRPr="00ED3BD2">
        <w:rPr>
          <w:sz w:val="28"/>
          <w:szCs w:val="28"/>
        </w:rPr>
        <w:t xml:space="preserve">Реализация муниципальной Программы предполагает </w:t>
      </w:r>
      <w:proofErr w:type="gramStart"/>
      <w:r w:rsidRPr="00ED3BD2">
        <w:rPr>
          <w:sz w:val="28"/>
          <w:szCs w:val="28"/>
        </w:rPr>
        <w:t>разработку</w:t>
      </w:r>
      <w:proofErr w:type="gramEnd"/>
      <w:r w:rsidRPr="00ED3BD2">
        <w:rPr>
          <w:sz w:val="28"/>
          <w:szCs w:val="28"/>
        </w:rPr>
        <w:t xml:space="preserve"> и утверждение комплекса мер правового регулирования.</w:t>
      </w:r>
    </w:p>
    <w:p w:rsidR="003A7096" w:rsidRPr="00ED3BD2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eastAsia="A"/>
          <w:sz w:val="28"/>
          <w:szCs w:val="28"/>
          <w:lang w:eastAsia="ar-SA"/>
        </w:rPr>
      </w:pPr>
      <w:r w:rsidRPr="00ED3BD2">
        <w:rPr>
          <w:rFonts w:eastAsia="A"/>
          <w:sz w:val="28"/>
          <w:szCs w:val="28"/>
          <w:lang w:eastAsia="ar-SA"/>
        </w:rPr>
        <w:t>В дальнейшем разработка и утверждение дополнительных нормативных правовых актов будет обусловлена:</w:t>
      </w:r>
    </w:p>
    <w:p w:rsidR="003A7096" w:rsidRPr="00ED3BD2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eastAsia="A"/>
          <w:sz w:val="28"/>
          <w:szCs w:val="28"/>
          <w:lang w:eastAsia="ar-SA"/>
        </w:rPr>
      </w:pPr>
      <w:r w:rsidRPr="00ED3BD2">
        <w:rPr>
          <w:rFonts w:eastAsia="A"/>
          <w:sz w:val="28"/>
          <w:szCs w:val="28"/>
          <w:lang w:eastAsia="ar-SA"/>
        </w:rPr>
        <w:t>изменениями федерального законодательства;</w:t>
      </w:r>
    </w:p>
    <w:p w:rsidR="003A7096" w:rsidRPr="00ED3BD2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eastAsia="A"/>
          <w:sz w:val="28"/>
          <w:szCs w:val="28"/>
          <w:lang w:eastAsia="ar-SA"/>
        </w:rPr>
      </w:pPr>
      <w:r w:rsidRPr="00ED3BD2">
        <w:rPr>
          <w:rFonts w:eastAsia="A"/>
          <w:sz w:val="28"/>
          <w:szCs w:val="28"/>
          <w:lang w:eastAsia="ar-SA"/>
        </w:rPr>
        <w:t>изменениями регионального законодательства;</w:t>
      </w:r>
    </w:p>
    <w:p w:rsidR="003A7096" w:rsidRPr="00ED3BD2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ascii="Courier New" w:hAnsi="Courier New" w:cs="Courier New"/>
          <w:sz w:val="28"/>
          <w:szCs w:val="28"/>
          <w:lang w:eastAsia="ar-SA"/>
        </w:rPr>
      </w:pPr>
      <w:r w:rsidRPr="00ED3BD2">
        <w:rPr>
          <w:rFonts w:eastAsia="A"/>
          <w:sz w:val="28"/>
          <w:szCs w:val="28"/>
          <w:lang w:eastAsia="ar-SA"/>
        </w:rPr>
        <w:t>принятыми управленческими решениями.</w:t>
      </w:r>
    </w:p>
    <w:p w:rsidR="003A7096" w:rsidRPr="00ED3BD2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b/>
          <w:color w:val="FF0000"/>
          <w:sz w:val="28"/>
          <w:szCs w:val="28"/>
          <w:lang w:eastAsia="hi-IN" w:bidi="hi-IN"/>
        </w:rPr>
      </w:pPr>
    </w:p>
    <w:p w:rsidR="003A7096" w:rsidRPr="00C14C5F" w:rsidRDefault="003A7096" w:rsidP="003A7096">
      <w:pPr>
        <w:ind w:left="1684"/>
        <w:jc w:val="both"/>
        <w:rPr>
          <w:b/>
          <w:color w:val="000000"/>
          <w:sz w:val="28"/>
          <w:szCs w:val="28"/>
        </w:rPr>
      </w:pPr>
      <w:r w:rsidRPr="00C14C5F">
        <w:rPr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3A7096" w:rsidRPr="00C14C5F" w:rsidRDefault="003A7096" w:rsidP="003A7096">
      <w:pPr>
        <w:ind w:left="709" w:hanging="964"/>
        <w:rPr>
          <w:b/>
          <w:color w:val="000000"/>
          <w:sz w:val="28"/>
          <w:szCs w:val="28"/>
        </w:rPr>
      </w:pPr>
    </w:p>
    <w:p w:rsidR="003A7096" w:rsidRPr="00C14C5F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C14C5F">
        <w:rPr>
          <w:color w:val="000000"/>
          <w:sz w:val="28"/>
          <w:szCs w:val="28"/>
        </w:rPr>
        <w:t>Для реализации муниципальной Программы необходимы следующие средства: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2340"/>
        <w:gridCol w:w="1980"/>
        <w:gridCol w:w="1990"/>
      </w:tblGrid>
      <w:tr w:rsidR="003A7096" w:rsidRPr="00AD0174" w:rsidTr="00AC12A8">
        <w:trPr>
          <w:trHeight w:val="850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6E117B" w:rsidRDefault="003A7096" w:rsidP="003A7096">
            <w:pPr>
              <w:jc w:val="center"/>
              <w:rPr>
                <w:sz w:val="28"/>
                <w:szCs w:val="28"/>
                <w:lang w:eastAsia="en-US"/>
              </w:rPr>
            </w:pPr>
            <w:r w:rsidRPr="006E117B">
              <w:rPr>
                <w:sz w:val="28"/>
                <w:szCs w:val="28"/>
                <w:lang w:eastAsia="en-US"/>
              </w:rPr>
              <w:t xml:space="preserve">Источник </w:t>
            </w:r>
          </w:p>
          <w:p w:rsidR="003A7096" w:rsidRPr="006E117B" w:rsidRDefault="003A7096" w:rsidP="003A7096">
            <w:pPr>
              <w:ind w:left="-108" w:firstLine="108"/>
              <w:jc w:val="center"/>
              <w:rPr>
                <w:sz w:val="28"/>
                <w:szCs w:val="28"/>
                <w:lang w:eastAsia="en-US"/>
              </w:rPr>
            </w:pPr>
            <w:r w:rsidRPr="006E117B">
              <w:rPr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6E117B" w:rsidRDefault="003A7096" w:rsidP="003A7096">
            <w:pPr>
              <w:jc w:val="center"/>
              <w:rPr>
                <w:sz w:val="28"/>
                <w:szCs w:val="28"/>
                <w:lang w:eastAsia="en-US"/>
              </w:rPr>
            </w:pPr>
            <w:r w:rsidRPr="006E117B">
              <w:rPr>
                <w:sz w:val="28"/>
                <w:szCs w:val="28"/>
                <w:lang w:eastAsia="en-US"/>
              </w:rPr>
              <w:t>Оценка расходов (тыс. рублей)</w:t>
            </w:r>
          </w:p>
        </w:tc>
      </w:tr>
      <w:tr w:rsidR="003A7096" w:rsidRPr="00AD0174" w:rsidTr="00AC12A8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96" w:rsidRPr="00AD0174" w:rsidRDefault="003A7096" w:rsidP="003A7096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6E117B" w:rsidRDefault="00097A47" w:rsidP="003A7096">
            <w:pPr>
              <w:jc w:val="center"/>
              <w:rPr>
                <w:sz w:val="28"/>
                <w:szCs w:val="28"/>
                <w:lang w:eastAsia="en-US"/>
              </w:rPr>
            </w:pPr>
            <w:r w:rsidRPr="006E117B">
              <w:rPr>
                <w:sz w:val="28"/>
                <w:szCs w:val="28"/>
                <w:lang w:eastAsia="en-US"/>
              </w:rPr>
              <w:t>202</w:t>
            </w:r>
            <w:r w:rsidR="006E117B" w:rsidRPr="006E117B">
              <w:rPr>
                <w:sz w:val="28"/>
                <w:szCs w:val="28"/>
                <w:lang w:eastAsia="en-US"/>
              </w:rPr>
              <w:t>5</w:t>
            </w:r>
            <w:r w:rsidR="003A7096" w:rsidRPr="006E117B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6E117B" w:rsidRDefault="00097A47" w:rsidP="003A7096">
            <w:pPr>
              <w:jc w:val="center"/>
              <w:rPr>
                <w:sz w:val="28"/>
                <w:szCs w:val="28"/>
                <w:lang w:eastAsia="en-US"/>
              </w:rPr>
            </w:pPr>
            <w:r w:rsidRPr="006E117B">
              <w:rPr>
                <w:sz w:val="28"/>
                <w:szCs w:val="28"/>
                <w:lang w:eastAsia="en-US"/>
              </w:rPr>
              <w:t>202</w:t>
            </w:r>
            <w:r w:rsidR="006E117B" w:rsidRPr="006E117B">
              <w:rPr>
                <w:sz w:val="28"/>
                <w:szCs w:val="28"/>
                <w:lang w:eastAsia="en-US"/>
              </w:rPr>
              <w:t>6</w:t>
            </w:r>
            <w:r w:rsidR="003A7096" w:rsidRPr="006E117B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6E117B" w:rsidRDefault="00097A47" w:rsidP="003A7096">
            <w:pPr>
              <w:jc w:val="center"/>
              <w:rPr>
                <w:sz w:val="28"/>
                <w:szCs w:val="28"/>
                <w:lang w:eastAsia="en-US"/>
              </w:rPr>
            </w:pPr>
            <w:r w:rsidRPr="006E117B">
              <w:rPr>
                <w:sz w:val="28"/>
                <w:szCs w:val="28"/>
                <w:lang w:eastAsia="en-US"/>
              </w:rPr>
              <w:t>202</w:t>
            </w:r>
            <w:r w:rsidR="006E117B" w:rsidRPr="006E117B">
              <w:rPr>
                <w:sz w:val="28"/>
                <w:szCs w:val="28"/>
                <w:lang w:eastAsia="en-US"/>
              </w:rPr>
              <w:t>7</w:t>
            </w:r>
            <w:r w:rsidR="003A7096" w:rsidRPr="006E117B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A7096" w:rsidRPr="00AD0174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AD0174" w:rsidRDefault="003A7096" w:rsidP="003A7096">
            <w:pPr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69639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696391" w:rsidRDefault="00696391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96391">
              <w:rPr>
                <w:sz w:val="28"/>
                <w:szCs w:val="28"/>
                <w:lang w:eastAsia="en-US"/>
              </w:rPr>
              <w:t>5205,83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696391" w:rsidRDefault="00696391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96391">
              <w:rPr>
                <w:sz w:val="28"/>
                <w:szCs w:val="28"/>
                <w:lang w:eastAsia="en-US"/>
              </w:rPr>
              <w:t>4182,99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696391" w:rsidRDefault="00696391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96391">
              <w:rPr>
                <w:sz w:val="28"/>
                <w:szCs w:val="28"/>
                <w:lang w:eastAsia="en-US"/>
              </w:rPr>
              <w:t>4220,11</w:t>
            </w:r>
          </w:p>
        </w:tc>
      </w:tr>
      <w:tr w:rsidR="003A7096" w:rsidRPr="00AD0174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8C5CDA" w:rsidRDefault="003A7096" w:rsidP="003A7096">
            <w:pPr>
              <w:rPr>
                <w:color w:val="FF0000"/>
                <w:sz w:val="28"/>
                <w:szCs w:val="28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AD0174" w:rsidRDefault="008C5CDA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4167,47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AD0174" w:rsidRDefault="008C5CDA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3974,54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AD0174" w:rsidRDefault="008C5CDA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4005,42</w:t>
            </w:r>
          </w:p>
        </w:tc>
      </w:tr>
      <w:tr w:rsidR="00B90057" w:rsidRPr="00AD0174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057" w:rsidRPr="008C5CDA" w:rsidRDefault="008C5CDA" w:rsidP="003A7096">
            <w:pPr>
              <w:rPr>
                <w:sz w:val="28"/>
                <w:szCs w:val="28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lastRenderedPageBreak/>
              <w:t>Федеральный и о</w:t>
            </w:r>
            <w:r w:rsidR="00B90057" w:rsidRPr="008C5CDA">
              <w:rPr>
                <w:sz w:val="28"/>
                <w:szCs w:val="28"/>
                <w:lang w:eastAsia="en-US"/>
              </w:rPr>
              <w:t>бластной бюджет</w:t>
            </w:r>
            <w:r w:rsidRPr="008C5CDA">
              <w:rPr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057" w:rsidRPr="00AD0174" w:rsidRDefault="008C5CDA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155,06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057" w:rsidRPr="00AD0174" w:rsidRDefault="008C5CDA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170,15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7" w:rsidRPr="00AD0174" w:rsidRDefault="008C5CDA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176,39</w:t>
            </w:r>
          </w:p>
        </w:tc>
      </w:tr>
      <w:tr w:rsidR="003A7096" w:rsidRPr="00AD0174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8C5CDA" w:rsidRDefault="003A7096" w:rsidP="003A7096">
            <w:pPr>
              <w:rPr>
                <w:rFonts w:eastAsia="A"/>
                <w:sz w:val="28"/>
                <w:szCs w:val="28"/>
                <w:lang w:eastAsia="en-US"/>
              </w:rPr>
            </w:pPr>
            <w:r w:rsidRPr="008C5CDA"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8C5CDA" w:rsidRDefault="008C5CDA" w:rsidP="003A7096">
            <w:pPr>
              <w:jc w:val="center"/>
              <w:rPr>
                <w:rFonts w:eastAsia="A"/>
                <w:sz w:val="28"/>
                <w:szCs w:val="28"/>
                <w:highlight w:val="yellow"/>
                <w:lang w:eastAsia="en-US"/>
              </w:rPr>
            </w:pPr>
            <w:r w:rsidRPr="008C5CDA">
              <w:rPr>
                <w:rFonts w:eastAsia="A"/>
                <w:sz w:val="28"/>
                <w:szCs w:val="28"/>
                <w:lang w:eastAsia="en-US"/>
              </w:rPr>
              <w:t>883,30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8C5CDA" w:rsidRDefault="008C5CDA" w:rsidP="003A7096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 w:rsidRPr="008C5CDA">
              <w:rPr>
                <w:rFonts w:eastAsia="A"/>
                <w:sz w:val="28"/>
                <w:szCs w:val="28"/>
                <w:lang w:eastAsia="en-US"/>
              </w:rPr>
              <w:t>38,30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8C5CDA" w:rsidRDefault="008C5CDA" w:rsidP="003A7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5CDA">
              <w:rPr>
                <w:color w:val="000000"/>
                <w:sz w:val="28"/>
                <w:szCs w:val="28"/>
                <w:lang w:eastAsia="en-US"/>
              </w:rPr>
              <w:t>38,30</w:t>
            </w:r>
          </w:p>
        </w:tc>
      </w:tr>
    </w:tbl>
    <w:p w:rsidR="003A7096" w:rsidRPr="00AD0174" w:rsidRDefault="003A7096" w:rsidP="003A7096">
      <w:pPr>
        <w:ind w:left="-78" w:firstLine="786"/>
        <w:jc w:val="both"/>
        <w:rPr>
          <w:color w:val="000000"/>
          <w:sz w:val="28"/>
          <w:szCs w:val="28"/>
          <w:highlight w:val="yellow"/>
        </w:rPr>
      </w:pPr>
    </w:p>
    <w:p w:rsidR="003A7096" w:rsidRPr="005E1B86" w:rsidRDefault="003A7096" w:rsidP="003A7096">
      <w:pPr>
        <w:suppressAutoHyphens/>
        <w:autoSpaceDE w:val="0"/>
        <w:ind w:firstLine="708"/>
        <w:jc w:val="both"/>
        <w:rPr>
          <w:rFonts w:eastAsia="A"/>
          <w:sz w:val="28"/>
          <w:szCs w:val="28"/>
          <w:lang w:eastAsia="zh-CN"/>
        </w:rPr>
      </w:pPr>
      <w:r w:rsidRPr="005E1B86">
        <w:rPr>
          <w:sz w:val="28"/>
          <w:szCs w:val="28"/>
          <w:lang w:eastAsia="zh-CN"/>
        </w:rPr>
        <w:t xml:space="preserve">Информация о расходах на реализацию муниципальной Программы за счет всех источников финансирования представлена в приложении № </w:t>
      </w:r>
      <w:r w:rsidRPr="005E1B86">
        <w:rPr>
          <w:rFonts w:eastAsia="A"/>
          <w:sz w:val="28"/>
          <w:szCs w:val="28"/>
          <w:lang w:eastAsia="zh-CN"/>
        </w:rPr>
        <w:t>3</w:t>
      </w:r>
      <w:r w:rsidRPr="005E1B86">
        <w:rPr>
          <w:sz w:val="28"/>
          <w:szCs w:val="28"/>
          <w:lang w:eastAsia="zh-CN"/>
        </w:rPr>
        <w:t>.</w:t>
      </w:r>
    </w:p>
    <w:p w:rsidR="003A7096" w:rsidRPr="005E1B86" w:rsidRDefault="003A7096" w:rsidP="003A7096">
      <w:pPr>
        <w:suppressAutoHyphens/>
        <w:autoSpaceDE w:val="0"/>
        <w:ind w:firstLine="708"/>
        <w:jc w:val="both"/>
        <w:rPr>
          <w:rFonts w:eastAsia="A"/>
          <w:sz w:val="28"/>
          <w:szCs w:val="28"/>
          <w:lang w:eastAsia="zh-CN"/>
        </w:rPr>
      </w:pPr>
    </w:p>
    <w:p w:rsidR="003A7096" w:rsidRPr="005E1B86" w:rsidRDefault="003A7096" w:rsidP="003A7096">
      <w:pPr>
        <w:ind w:left="720"/>
        <w:jc w:val="center"/>
        <w:rPr>
          <w:sz w:val="28"/>
          <w:szCs w:val="28"/>
        </w:rPr>
      </w:pPr>
      <w:r w:rsidRPr="005E1B86">
        <w:rPr>
          <w:b/>
          <w:color w:val="000000"/>
          <w:sz w:val="28"/>
          <w:szCs w:val="28"/>
        </w:rPr>
        <w:t>6.Анализ рисков реализации муниципальной Программы и описание мер управления рисками</w:t>
      </w:r>
    </w:p>
    <w:p w:rsidR="003A7096" w:rsidRPr="00AD0174" w:rsidRDefault="003A7096" w:rsidP="003A7096">
      <w:pPr>
        <w:autoSpaceDE w:val="0"/>
        <w:ind w:firstLine="709"/>
        <w:jc w:val="both"/>
        <w:rPr>
          <w:sz w:val="28"/>
          <w:szCs w:val="28"/>
          <w:highlight w:val="yellow"/>
        </w:rPr>
      </w:pPr>
    </w:p>
    <w:p w:rsidR="003A7096" w:rsidRPr="005E1B86" w:rsidRDefault="003A7096" w:rsidP="003A709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5E1B86">
        <w:rPr>
          <w:sz w:val="28"/>
          <w:szCs w:val="28"/>
        </w:rPr>
        <w:t xml:space="preserve">В ходе реализации </w:t>
      </w:r>
      <w:r w:rsidRPr="005E1B86">
        <w:rPr>
          <w:rFonts w:eastAsia="A"/>
          <w:sz w:val="28"/>
          <w:szCs w:val="28"/>
        </w:rPr>
        <w:t>муниципальн</w:t>
      </w:r>
      <w:r w:rsidRPr="005E1B86">
        <w:rPr>
          <w:color w:val="000000"/>
          <w:sz w:val="28"/>
          <w:szCs w:val="28"/>
        </w:rPr>
        <w:t xml:space="preserve">ой </w:t>
      </w:r>
      <w:r w:rsidRPr="005E1B86">
        <w:rPr>
          <w:rFonts w:eastAsia="A"/>
          <w:color w:val="000000"/>
          <w:sz w:val="28"/>
          <w:szCs w:val="28"/>
        </w:rPr>
        <w:t>П</w:t>
      </w:r>
      <w:r w:rsidRPr="005E1B86">
        <w:rPr>
          <w:color w:val="000000"/>
          <w:sz w:val="28"/>
          <w:szCs w:val="28"/>
        </w:rPr>
        <w:t>рограммы  возможны стандартные риски:</w:t>
      </w:r>
    </w:p>
    <w:p w:rsidR="003A7096" w:rsidRPr="005E1B86" w:rsidRDefault="003A7096" w:rsidP="003A709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5E1B86">
        <w:rPr>
          <w:color w:val="000000"/>
          <w:sz w:val="28"/>
          <w:szCs w:val="28"/>
        </w:rPr>
        <w:t xml:space="preserve">недофинансирование мероприятий </w:t>
      </w:r>
      <w:r w:rsidRPr="005E1B86">
        <w:rPr>
          <w:rFonts w:eastAsia="A"/>
          <w:color w:val="000000"/>
          <w:sz w:val="28"/>
          <w:szCs w:val="28"/>
        </w:rPr>
        <w:t>муниципаль</w:t>
      </w:r>
      <w:r w:rsidRPr="005E1B86">
        <w:rPr>
          <w:color w:val="000000"/>
          <w:sz w:val="28"/>
          <w:szCs w:val="28"/>
        </w:rPr>
        <w:t xml:space="preserve">ной </w:t>
      </w:r>
      <w:r w:rsidRPr="005E1B86">
        <w:rPr>
          <w:rFonts w:eastAsia="A"/>
          <w:color w:val="000000"/>
          <w:sz w:val="28"/>
          <w:szCs w:val="28"/>
        </w:rPr>
        <w:t>П</w:t>
      </w:r>
      <w:r w:rsidRPr="005E1B86">
        <w:rPr>
          <w:color w:val="000000"/>
          <w:sz w:val="28"/>
          <w:szCs w:val="28"/>
        </w:rPr>
        <w:t>рограммы (в частности, это может быть р</w:t>
      </w:r>
      <w:r w:rsidRPr="005E1B86">
        <w:rPr>
          <w:sz w:val="28"/>
          <w:szCs w:val="28"/>
        </w:rPr>
        <w:t xml:space="preserve"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 w:rsidRPr="005E1B86">
        <w:rPr>
          <w:rFonts w:eastAsia="A"/>
          <w:sz w:val="28"/>
          <w:szCs w:val="28"/>
        </w:rPr>
        <w:t>муниципаль</w:t>
      </w:r>
      <w:r w:rsidRPr="005E1B86">
        <w:rPr>
          <w:sz w:val="28"/>
          <w:szCs w:val="28"/>
        </w:rPr>
        <w:t xml:space="preserve">ной </w:t>
      </w:r>
      <w:r w:rsidRPr="005E1B86">
        <w:rPr>
          <w:rFonts w:eastAsia="A"/>
          <w:sz w:val="28"/>
          <w:szCs w:val="28"/>
        </w:rPr>
        <w:t>П</w:t>
      </w:r>
      <w:r w:rsidRPr="005E1B86">
        <w:rPr>
          <w:sz w:val="28"/>
          <w:szCs w:val="28"/>
        </w:rPr>
        <w:t>рограммы);</w:t>
      </w:r>
    </w:p>
    <w:p w:rsidR="003A7096" w:rsidRPr="005E1B86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5E1B86">
        <w:rPr>
          <w:color w:val="000000"/>
          <w:sz w:val="28"/>
          <w:szCs w:val="28"/>
        </w:rPr>
        <w:t>изменение федерального законодательства.</w:t>
      </w:r>
    </w:p>
    <w:p w:rsidR="003A7096" w:rsidRPr="005E1B86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5E1B86">
        <w:rPr>
          <w:sz w:val="28"/>
          <w:szCs w:val="28"/>
        </w:rPr>
        <w:t xml:space="preserve">Предложения по мерам управления рисками реализации </w:t>
      </w:r>
      <w:r w:rsidRPr="005E1B86">
        <w:rPr>
          <w:rFonts w:eastAsia="A"/>
          <w:sz w:val="28"/>
          <w:szCs w:val="28"/>
        </w:rPr>
        <w:t>муниципаль</w:t>
      </w:r>
      <w:r w:rsidRPr="005E1B86">
        <w:rPr>
          <w:sz w:val="28"/>
          <w:szCs w:val="28"/>
        </w:rPr>
        <w:t xml:space="preserve">ной </w:t>
      </w:r>
      <w:r w:rsidRPr="005E1B86">
        <w:rPr>
          <w:rFonts w:eastAsia="A"/>
          <w:sz w:val="28"/>
          <w:szCs w:val="28"/>
        </w:rPr>
        <w:t>Пр</w:t>
      </w:r>
      <w:r w:rsidRPr="005E1B86">
        <w:rPr>
          <w:sz w:val="28"/>
          <w:szCs w:val="28"/>
        </w:rPr>
        <w:t>ограммы таковы:</w:t>
      </w:r>
    </w:p>
    <w:p w:rsidR="003A7096" w:rsidRPr="005E1B86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5E1B86">
        <w:rPr>
          <w:sz w:val="28"/>
          <w:szCs w:val="28"/>
        </w:rPr>
        <w:t xml:space="preserve">в ходе реализации </w:t>
      </w:r>
      <w:r w:rsidRPr="005E1B86">
        <w:rPr>
          <w:rFonts w:eastAsia="A"/>
          <w:sz w:val="28"/>
          <w:szCs w:val="28"/>
        </w:rPr>
        <w:t>муниципаль</w:t>
      </w:r>
      <w:r w:rsidRPr="005E1B86">
        <w:rPr>
          <w:sz w:val="28"/>
          <w:szCs w:val="28"/>
        </w:rPr>
        <w:t xml:space="preserve">ной </w:t>
      </w:r>
      <w:r w:rsidRPr="005E1B86">
        <w:rPr>
          <w:rFonts w:eastAsia="A"/>
          <w:sz w:val="28"/>
          <w:szCs w:val="28"/>
        </w:rPr>
        <w:t>П</w:t>
      </w:r>
      <w:r w:rsidRPr="005E1B86">
        <w:rPr>
          <w:sz w:val="28"/>
          <w:szCs w:val="28"/>
        </w:rPr>
        <w:t xml:space="preserve">рограммы возможно внесение корректировок в разделы </w:t>
      </w:r>
      <w:r w:rsidRPr="005E1B86">
        <w:rPr>
          <w:rFonts w:eastAsia="A"/>
          <w:sz w:val="28"/>
          <w:szCs w:val="28"/>
        </w:rPr>
        <w:t>муниципаль</w:t>
      </w:r>
      <w:r w:rsidRPr="005E1B86">
        <w:rPr>
          <w:sz w:val="28"/>
          <w:szCs w:val="28"/>
        </w:rPr>
        <w:t xml:space="preserve">ной </w:t>
      </w:r>
      <w:r w:rsidRPr="005E1B86">
        <w:rPr>
          <w:rFonts w:eastAsia="A"/>
          <w:sz w:val="28"/>
          <w:szCs w:val="28"/>
        </w:rPr>
        <w:t>П</w:t>
      </w:r>
      <w:r w:rsidRPr="005E1B86">
        <w:rPr>
          <w:sz w:val="28"/>
          <w:szCs w:val="28"/>
        </w:rPr>
        <w:t>рограммы;</w:t>
      </w:r>
    </w:p>
    <w:p w:rsidR="003A7096" w:rsidRPr="005E1B86" w:rsidRDefault="003A7096" w:rsidP="003A7096">
      <w:pPr>
        <w:autoSpaceDE w:val="0"/>
        <w:ind w:firstLine="720"/>
        <w:jc w:val="both"/>
        <w:rPr>
          <w:rFonts w:eastAsia="A"/>
          <w:sz w:val="28"/>
          <w:szCs w:val="28"/>
        </w:rPr>
      </w:pPr>
      <w:r w:rsidRPr="005E1B86">
        <w:rPr>
          <w:sz w:val="28"/>
          <w:szCs w:val="28"/>
        </w:rPr>
        <w:t>изменения в действующие норма</w:t>
      </w:r>
      <w:r w:rsidR="005E1B86" w:rsidRPr="005E1B86">
        <w:rPr>
          <w:sz w:val="28"/>
          <w:szCs w:val="28"/>
        </w:rPr>
        <w:t>тивно-правовые акты Савальского</w:t>
      </w:r>
      <w:r w:rsidRPr="005E1B86">
        <w:rPr>
          <w:rFonts w:eastAsia="A"/>
          <w:sz w:val="28"/>
          <w:szCs w:val="28"/>
        </w:rPr>
        <w:t xml:space="preserve"> сельского поселения</w:t>
      </w:r>
      <w:r w:rsidRPr="005E1B86">
        <w:rPr>
          <w:sz w:val="28"/>
          <w:szCs w:val="28"/>
        </w:rPr>
        <w:t xml:space="preserve"> должны вноситься своевременно</w:t>
      </w:r>
      <w:r w:rsidRPr="005E1B86">
        <w:rPr>
          <w:rFonts w:eastAsia="A"/>
          <w:sz w:val="28"/>
          <w:szCs w:val="28"/>
        </w:rPr>
        <w:t>.</w:t>
      </w:r>
    </w:p>
    <w:p w:rsidR="003A7096" w:rsidRPr="00AD0174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b/>
          <w:color w:val="FF0000"/>
          <w:sz w:val="28"/>
          <w:szCs w:val="28"/>
          <w:highlight w:val="yellow"/>
          <w:lang w:eastAsia="hi-IN" w:bidi="hi-IN"/>
        </w:rPr>
      </w:pPr>
    </w:p>
    <w:p w:rsidR="003A7096" w:rsidRPr="00AD0174" w:rsidRDefault="003A7096" w:rsidP="003A7096">
      <w:pPr>
        <w:keepNext/>
        <w:keepLines/>
        <w:ind w:left="360"/>
        <w:rPr>
          <w:b/>
          <w:sz w:val="28"/>
          <w:szCs w:val="28"/>
          <w:highlight w:val="yellow"/>
        </w:rPr>
      </w:pPr>
    </w:p>
    <w:p w:rsidR="003A7096" w:rsidRPr="00C14C5F" w:rsidRDefault="003A7096" w:rsidP="003A7096">
      <w:pPr>
        <w:autoSpaceDE w:val="0"/>
        <w:ind w:firstLine="720"/>
        <w:jc w:val="both"/>
        <w:rPr>
          <w:b/>
          <w:sz w:val="28"/>
          <w:szCs w:val="28"/>
        </w:rPr>
      </w:pPr>
      <w:r w:rsidRPr="00C14C5F">
        <w:rPr>
          <w:b/>
          <w:sz w:val="28"/>
          <w:szCs w:val="28"/>
        </w:rPr>
        <w:t xml:space="preserve">7.Методика оценки эффективности реализации муниципальной           </w:t>
      </w:r>
    </w:p>
    <w:p w:rsidR="003A7096" w:rsidRPr="00C14C5F" w:rsidRDefault="003A7096" w:rsidP="003A7096">
      <w:pPr>
        <w:autoSpaceDE w:val="0"/>
        <w:ind w:firstLine="720"/>
        <w:jc w:val="both"/>
        <w:rPr>
          <w:rFonts w:eastAsia="A"/>
          <w:b/>
          <w:sz w:val="28"/>
          <w:szCs w:val="28"/>
        </w:rPr>
      </w:pPr>
      <w:r w:rsidRPr="00C14C5F">
        <w:rPr>
          <w:b/>
          <w:sz w:val="28"/>
          <w:szCs w:val="28"/>
        </w:rPr>
        <w:t xml:space="preserve">                                         программы</w:t>
      </w:r>
    </w:p>
    <w:p w:rsidR="003A7096" w:rsidRPr="00C14C5F" w:rsidRDefault="003A7096" w:rsidP="003A7096">
      <w:pPr>
        <w:tabs>
          <w:tab w:val="left" w:pos="6396"/>
        </w:tabs>
        <w:suppressAutoHyphens/>
        <w:autoSpaceDE w:val="0"/>
        <w:rPr>
          <w:rFonts w:eastAsia="A"/>
          <w:sz w:val="28"/>
          <w:szCs w:val="28"/>
          <w:lang w:eastAsia="zh-CN"/>
        </w:rPr>
      </w:pPr>
    </w:p>
    <w:p w:rsidR="003A7096" w:rsidRPr="00C14C5F" w:rsidRDefault="003A7096" w:rsidP="003A7096">
      <w:pPr>
        <w:jc w:val="both"/>
        <w:rPr>
          <w:sz w:val="28"/>
          <w:szCs w:val="28"/>
        </w:rPr>
      </w:pPr>
      <w:r w:rsidRPr="00C14C5F">
        <w:rPr>
          <w:rFonts w:eastAsia="A"/>
          <w:sz w:val="28"/>
          <w:szCs w:val="28"/>
          <w:lang w:eastAsia="zh-CN"/>
        </w:rPr>
        <w:tab/>
      </w:r>
      <w:proofErr w:type="gramStart"/>
      <w:r w:rsidRPr="00C14C5F">
        <w:rPr>
          <w:sz w:val="28"/>
          <w:szCs w:val="28"/>
        </w:rPr>
        <w:t>«Оценка эффективности реализации муниципальной Программы проводится ежегодно,   на основе оценки достижения показателей эффективности реализации  муниципальной Программы и отдельных мероприятий,  сравнения фактических сроков реализации мероприятий муниципальной Программы с запланированными, а также с учетом объема ресурсов, направленных   на реализацию муниципальной Программы.</w:t>
      </w:r>
      <w:proofErr w:type="gramEnd"/>
      <w:r w:rsidR="00C14C5F" w:rsidRPr="00C14C5F">
        <w:rPr>
          <w:sz w:val="28"/>
          <w:szCs w:val="28"/>
        </w:rPr>
        <w:t xml:space="preserve"> </w:t>
      </w:r>
      <w:r w:rsidRPr="00C14C5F">
        <w:rPr>
          <w:sz w:val="28"/>
          <w:szCs w:val="28"/>
        </w:rPr>
        <w:t xml:space="preserve">Оценка </w:t>
      </w:r>
      <w:proofErr w:type="gramStart"/>
      <w:r w:rsidRPr="00C14C5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C14C5F">
        <w:rPr>
          <w:sz w:val="28"/>
          <w:szCs w:val="28"/>
        </w:rPr>
        <w:t xml:space="preserve"> осуществляется по формуле</w:t>
      </w:r>
      <w:r w:rsidRPr="00C14C5F">
        <w:rPr>
          <w:spacing w:val="-4"/>
          <w:sz w:val="28"/>
          <w:szCs w:val="28"/>
        </w:rPr>
        <w:t>,</w:t>
      </w:r>
      <w:r w:rsidRPr="00C14C5F">
        <w:rPr>
          <w:sz w:val="28"/>
          <w:szCs w:val="28"/>
        </w:rPr>
        <w:t> где: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proofErr w:type="spellStart"/>
      <w:r w:rsidRPr="00C14C5F">
        <w:rPr>
          <w:sz w:val="28"/>
          <w:szCs w:val="28"/>
        </w:rPr>
        <w:t>Пэф</w:t>
      </w:r>
      <w:proofErr w:type="spellEnd"/>
      <w:r w:rsidRPr="00C14C5F">
        <w:rPr>
          <w:i/>
          <w:iCs/>
          <w:sz w:val="28"/>
          <w:szCs w:val="28"/>
        </w:rPr>
        <w:t> </w:t>
      </w:r>
      <w:r w:rsidRPr="00C14C5F">
        <w:rPr>
          <w:sz w:val="28"/>
          <w:szCs w:val="28"/>
        </w:rPr>
        <w:t xml:space="preserve"> – степень </w:t>
      </w:r>
      <w:proofErr w:type="gramStart"/>
      <w:r w:rsidRPr="00C14C5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C14C5F">
        <w:rPr>
          <w:sz w:val="28"/>
          <w:szCs w:val="28"/>
        </w:rPr>
        <w:t xml:space="preserve"> (%);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П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 – степень достижения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муниципальной Программы</w:t>
      </w:r>
      <w:proofErr w:type="gramStart"/>
      <w:r w:rsidRPr="00C14C5F">
        <w:rPr>
          <w:sz w:val="28"/>
          <w:szCs w:val="28"/>
        </w:rPr>
        <w:t xml:space="preserve"> (%);</w:t>
      </w:r>
      <w:proofErr w:type="gramEnd"/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  <w:lang w:val="en-US"/>
        </w:rPr>
        <w:lastRenderedPageBreak/>
        <w:t>n</w:t>
      </w:r>
      <w:r w:rsidRPr="00C14C5F">
        <w:rPr>
          <w:rFonts w:ascii="R" w:hAnsi="R" w:cs="Arial"/>
        </w:rPr>
        <w:t> </w:t>
      </w:r>
      <w:r w:rsidRPr="00C14C5F">
        <w:rPr>
          <w:sz w:val="28"/>
          <w:szCs w:val="28"/>
        </w:rPr>
        <w:t xml:space="preserve">– </w:t>
      </w:r>
      <w:proofErr w:type="gramStart"/>
      <w:r w:rsidRPr="00C14C5F">
        <w:rPr>
          <w:sz w:val="28"/>
          <w:szCs w:val="28"/>
        </w:rPr>
        <w:t>количество</w:t>
      </w:r>
      <w:proofErr w:type="gramEnd"/>
      <w:r w:rsidRPr="00C14C5F">
        <w:rPr>
          <w:sz w:val="28"/>
          <w:szCs w:val="28"/>
        </w:rPr>
        <w:t xml:space="preserve"> показателей эффективности реализации муниципальной Программы.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Степень достижения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муниципальной Программы 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следующей формуле</w:t>
      </w:r>
      <w:r w:rsidRPr="00C14C5F">
        <w:rPr>
          <w:spacing w:val="-4"/>
          <w:sz w:val="28"/>
          <w:szCs w:val="28"/>
        </w:rPr>
        <w:t>,</w:t>
      </w:r>
      <w:r w:rsidRPr="00C14C5F">
        <w:rPr>
          <w:sz w:val="28"/>
          <w:szCs w:val="28"/>
        </w:rPr>
        <w:t> где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proofErr w:type="spellStart"/>
      <w:r w:rsidRPr="00C14C5F">
        <w:rPr>
          <w:sz w:val="28"/>
          <w:szCs w:val="28"/>
        </w:rPr>
        <w:t>Пф</w:t>
      </w:r>
      <w:proofErr w:type="gramStart"/>
      <w:r w:rsidRPr="00C14C5F">
        <w:rPr>
          <w:sz w:val="28"/>
          <w:szCs w:val="28"/>
          <w:lang w:val="en-US"/>
        </w:rPr>
        <w:t>i</w:t>
      </w:r>
      <w:proofErr w:type="spellEnd"/>
      <w:proofErr w:type="gramEnd"/>
      <w:r w:rsidRPr="00C14C5F">
        <w:rPr>
          <w:sz w:val="28"/>
          <w:szCs w:val="28"/>
        </w:rPr>
        <w:t> – фактическое значение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муниципальной Программы (в соответствующих единицах измерения);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proofErr w:type="spellStart"/>
      <w:r w:rsidRPr="00C14C5F">
        <w:rPr>
          <w:sz w:val="28"/>
          <w:szCs w:val="28"/>
        </w:rPr>
        <w:t>Ппл</w:t>
      </w:r>
      <w:proofErr w:type="gramStart"/>
      <w:r w:rsidRPr="00C14C5F">
        <w:rPr>
          <w:sz w:val="28"/>
          <w:szCs w:val="28"/>
          <w:lang w:val="en-US"/>
        </w:rPr>
        <w:t>i</w:t>
      </w:r>
      <w:proofErr w:type="spellEnd"/>
      <w:proofErr w:type="gramEnd"/>
      <w:r w:rsidRPr="00C14C5F">
        <w:rPr>
          <w:sz w:val="28"/>
          <w:szCs w:val="28"/>
        </w:rPr>
        <w:t> – плановое значение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муниципальной Программы (в соответствующих единицах измерения).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 xml:space="preserve">Оценка </w:t>
      </w:r>
      <w:proofErr w:type="gramStart"/>
      <w:r w:rsidRPr="00C14C5F">
        <w:rPr>
          <w:sz w:val="28"/>
          <w:szCs w:val="28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C14C5F">
        <w:rPr>
          <w:sz w:val="28"/>
          <w:szCs w:val="28"/>
        </w:rPr>
        <w:t xml:space="preserve"> осуществляется по формуле</w:t>
      </w:r>
      <w:r w:rsidRPr="00C14C5F">
        <w:rPr>
          <w:rFonts w:ascii="R" w:hAnsi="R" w:cs="Arial"/>
          <w:spacing w:val="-4"/>
        </w:rPr>
        <w:t>,</w:t>
      </w:r>
      <w:r w:rsidRPr="00C14C5F">
        <w:rPr>
          <w:rFonts w:ascii="R" w:hAnsi="R" w:cs="Arial"/>
          <w:sz w:val="28"/>
          <w:szCs w:val="28"/>
        </w:rPr>
        <w:t> где: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rFonts w:ascii="Courier New" w:hAnsi="Courier New" w:cs="Courier New"/>
          <w:i/>
          <w:iCs/>
          <w:sz w:val="20"/>
          <w:szCs w:val="20"/>
        </w:rPr>
        <w:t> </w:t>
      </w:r>
      <w:r w:rsidRPr="00C14C5F">
        <w:rPr>
          <w:sz w:val="28"/>
          <w:szCs w:val="28"/>
        </w:rPr>
        <w:t xml:space="preserve"> – степень </w:t>
      </w:r>
      <w:proofErr w:type="gramStart"/>
      <w:r w:rsidRPr="00C14C5F">
        <w:rPr>
          <w:sz w:val="28"/>
          <w:szCs w:val="28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C14C5F">
        <w:rPr>
          <w:sz w:val="28"/>
          <w:szCs w:val="28"/>
        </w:rPr>
        <w:t xml:space="preserve"> в целом (%);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 – степень достижения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отдельного мероприятия муниципальной Программы в целом</w:t>
      </w:r>
      <w:proofErr w:type="gramStart"/>
      <w:r w:rsidRPr="00C14C5F">
        <w:rPr>
          <w:sz w:val="28"/>
          <w:szCs w:val="28"/>
        </w:rPr>
        <w:t xml:space="preserve"> (%);</w:t>
      </w:r>
      <w:proofErr w:type="gramEnd"/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  <w:lang w:val="en-US"/>
        </w:rPr>
        <w:t>m</w:t>
      </w:r>
      <w:r w:rsidRPr="00C14C5F">
        <w:rPr>
          <w:rFonts w:ascii="R" w:hAnsi="R" w:cs="Arial"/>
          <w:i/>
          <w:iCs/>
        </w:rPr>
        <w:t> </w:t>
      </w:r>
      <w:r w:rsidRPr="00C14C5F">
        <w:rPr>
          <w:sz w:val="28"/>
          <w:szCs w:val="28"/>
        </w:rPr>
        <w:t xml:space="preserve">– </w:t>
      </w:r>
      <w:proofErr w:type="gramStart"/>
      <w:r w:rsidRPr="00C14C5F">
        <w:rPr>
          <w:sz w:val="28"/>
          <w:szCs w:val="28"/>
        </w:rPr>
        <w:t>количество</w:t>
      </w:r>
      <w:proofErr w:type="gramEnd"/>
      <w:r w:rsidRPr="00C14C5F">
        <w:rPr>
          <w:sz w:val="28"/>
          <w:szCs w:val="28"/>
        </w:rPr>
        <w:t xml:space="preserve"> показателей эффективности реализации отдельных мероприятий.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Степень достижения i-</w:t>
      </w:r>
      <w:proofErr w:type="spellStart"/>
      <w:r w:rsidRPr="00C14C5F">
        <w:rPr>
          <w:sz w:val="28"/>
          <w:szCs w:val="28"/>
        </w:rPr>
        <w:t>го</w:t>
      </w:r>
      <w:proofErr w:type="spellEnd"/>
      <w:r w:rsidRPr="00C14C5F">
        <w:rPr>
          <w:sz w:val="28"/>
          <w:szCs w:val="28"/>
        </w:rPr>
        <w:t xml:space="preserve"> показателя эффективности реализации отдельных мероприятий муниципальной Программы  рассчитывается путем сопоставления фактически достигнутого и планового значения </w:t>
      </w:r>
      <w:proofErr w:type="gramStart"/>
      <w:r w:rsidRPr="00C14C5F">
        <w:rPr>
          <w:sz w:val="28"/>
          <w:szCs w:val="28"/>
        </w:rPr>
        <w:t>показателя эффективности реализации отдельных мероприятий муниципальной Программы</w:t>
      </w:r>
      <w:proofErr w:type="gramEnd"/>
      <w:r w:rsidRPr="00C14C5F">
        <w:rPr>
          <w:sz w:val="28"/>
          <w:szCs w:val="28"/>
        </w:rPr>
        <w:t xml:space="preserve"> за отчетный период по следующей формуле</w:t>
      </w:r>
      <w:r w:rsidRPr="00C14C5F">
        <w:rPr>
          <w:rFonts w:ascii="R" w:hAnsi="R" w:cs="Arial"/>
          <w:sz w:val="28"/>
          <w:szCs w:val="28"/>
        </w:rPr>
        <w:t>, где: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  – фактическое значение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отдельного мероприятия муниципальной Программы (в соответствующих единицах измерения);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  – плановое значение </w:t>
      </w:r>
      <w:proofErr w:type="spellStart"/>
      <w:r w:rsidRPr="00C14C5F">
        <w:rPr>
          <w:sz w:val="28"/>
          <w:szCs w:val="28"/>
          <w:lang w:val="en-US"/>
        </w:rPr>
        <w:t>i</w:t>
      </w:r>
      <w:proofErr w:type="spellEnd"/>
      <w:r w:rsidRPr="00C14C5F">
        <w:rPr>
          <w:sz w:val="28"/>
          <w:szCs w:val="28"/>
        </w:rPr>
        <w:t>-го показателя эффективности реализации отдельного мероприятия муниципальной Программы (в соответствующих единицах измерения).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формуле, где:</w:t>
      </w:r>
      <w:r w:rsidRPr="00C14C5F">
        <w:rPr>
          <w:rFonts w:ascii="R" w:hAnsi="R" w:cs="Arial"/>
        </w:rPr>
        <w:t> </w:t>
      </w:r>
    </w:p>
    <w:p w:rsidR="003A7096" w:rsidRPr="00C14C5F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t>Уф</w:t>
      </w:r>
      <w:r w:rsidRPr="00C14C5F">
        <w:rPr>
          <w:i/>
          <w:iCs/>
          <w:sz w:val="28"/>
          <w:szCs w:val="28"/>
        </w:rPr>
        <w:t> </w:t>
      </w:r>
      <w:r w:rsidRPr="00C14C5F">
        <w:rPr>
          <w:sz w:val="28"/>
          <w:szCs w:val="28"/>
        </w:rPr>
        <w:t>– уровень финансирования муниципальной Программы в целом</w:t>
      </w:r>
      <w:proofErr w:type="gramStart"/>
      <w:r w:rsidRPr="00C14C5F">
        <w:rPr>
          <w:sz w:val="28"/>
          <w:szCs w:val="28"/>
        </w:rPr>
        <w:t xml:space="preserve"> (%);</w:t>
      </w:r>
      <w:proofErr w:type="gramEnd"/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C14C5F">
        <w:rPr>
          <w:sz w:val="28"/>
          <w:szCs w:val="28"/>
        </w:rPr>
        <w:lastRenderedPageBreak/>
        <w:t xml:space="preserve">  </w:t>
      </w:r>
      <w:proofErr w:type="spellStart"/>
      <w:r w:rsidRPr="00C14C5F">
        <w:rPr>
          <w:sz w:val="28"/>
          <w:szCs w:val="28"/>
        </w:rPr>
        <w:t>Фф</w:t>
      </w:r>
      <w:proofErr w:type="spellEnd"/>
      <w:r w:rsidRPr="00C14C5F">
        <w:rPr>
          <w:sz w:val="28"/>
          <w:szCs w:val="28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(на соответствующий отчетный период, установленный муниципальной Программой (тыс. рублей);</w:t>
      </w:r>
    </w:p>
    <w:p w:rsidR="008A1CED" w:rsidRPr="00917470" w:rsidRDefault="000B5614" w:rsidP="00CB3FF6">
      <w:pPr>
        <w:jc w:val="center"/>
        <w:rPr>
          <w:rFonts w:ascii="Arial" w:hAnsi="Arial" w:cs="Arial"/>
          <w:sz w:val="23"/>
          <w:szCs w:val="23"/>
        </w:rPr>
      </w:pPr>
      <w:r w:rsidRPr="0091747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A71" w:rsidRPr="00917470" w:rsidRDefault="008A1CED" w:rsidP="008A1CED">
      <w:pPr>
        <w:tabs>
          <w:tab w:val="left" w:pos="345"/>
          <w:tab w:val="left" w:pos="6396"/>
        </w:tabs>
        <w:suppressAutoHyphens/>
        <w:autoSpaceDE w:val="0"/>
        <w:rPr>
          <w:rFonts w:eastAsia="A"/>
          <w:sz w:val="28"/>
          <w:szCs w:val="28"/>
          <w:lang w:eastAsia="zh-CN"/>
        </w:rPr>
      </w:pPr>
      <w:r w:rsidRPr="00917470">
        <w:rPr>
          <w:rFonts w:eastAsia="A"/>
          <w:sz w:val="28"/>
          <w:szCs w:val="28"/>
          <w:lang w:eastAsia="zh-CN"/>
        </w:rPr>
        <w:tab/>
      </w:r>
    </w:p>
    <w:p w:rsidR="00D07A71" w:rsidRPr="00917470" w:rsidRDefault="00D07A71" w:rsidP="00D07A71">
      <w:pPr>
        <w:tabs>
          <w:tab w:val="left" w:pos="6396"/>
        </w:tabs>
        <w:suppressAutoHyphens/>
        <w:autoSpaceDE w:val="0"/>
        <w:rPr>
          <w:rFonts w:eastAsia="A"/>
          <w:sz w:val="28"/>
          <w:szCs w:val="28"/>
          <w:lang w:eastAsia="zh-CN"/>
        </w:rPr>
      </w:pPr>
    </w:p>
    <w:p w:rsidR="00D07A71" w:rsidRPr="00917470" w:rsidRDefault="00D07A71" w:rsidP="00D07A71">
      <w:pPr>
        <w:jc w:val="center"/>
        <w:rPr>
          <w:sz w:val="28"/>
          <w:szCs w:val="28"/>
        </w:rPr>
      </w:pPr>
      <w:r w:rsidRPr="00917470">
        <w:rPr>
          <w:sz w:val="28"/>
          <w:szCs w:val="28"/>
        </w:rPr>
        <w:t>_______________</w:t>
      </w:r>
    </w:p>
    <w:p w:rsidR="00D07A71" w:rsidRPr="002D7A2A" w:rsidRDefault="00D07A71" w:rsidP="00D07A71">
      <w:pPr>
        <w:rPr>
          <w:sz w:val="28"/>
          <w:szCs w:val="28"/>
          <w:highlight w:val="yellow"/>
        </w:rPr>
        <w:sectPr w:rsidR="00D07A71" w:rsidRPr="002D7A2A" w:rsidSect="008168FC">
          <w:headerReference w:type="default" r:id="rId13"/>
          <w:pgSz w:w="11906" w:h="16838"/>
          <w:pgMar w:top="1701" w:right="567" w:bottom="284" w:left="1701" w:header="708" w:footer="720" w:gutter="0"/>
          <w:cols w:space="720"/>
        </w:sectPr>
      </w:pPr>
    </w:p>
    <w:p w:rsidR="00D07A71" w:rsidRPr="00C14C5F" w:rsidRDefault="00EA75FE" w:rsidP="00EA75FE">
      <w:pPr>
        <w:keepNext/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  <w:r w:rsidRPr="0091747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D07A71" w:rsidRPr="00C14C5F">
        <w:rPr>
          <w:bCs/>
          <w:kern w:val="2"/>
          <w:sz w:val="28"/>
          <w:szCs w:val="28"/>
          <w:lang w:eastAsia="zh-CN"/>
        </w:rPr>
        <w:t>Приложение № 1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муниципальной Программе  «Организация             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деятель</w:t>
      </w:r>
      <w:r w:rsidR="00F27BB1" w:rsidRPr="00C14C5F">
        <w:rPr>
          <w:sz w:val="28"/>
          <w:szCs w:val="28"/>
          <w:lang w:eastAsia="zh-CN"/>
        </w:rPr>
        <w:t>ности администрации  Савальского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сельского поселения Малмыжского района         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C14C5F" w:rsidRPr="00C14C5F">
        <w:rPr>
          <w:sz w:val="28"/>
          <w:szCs w:val="28"/>
          <w:lang w:eastAsia="zh-CN"/>
        </w:rPr>
        <w:t xml:space="preserve">       Кировской области на 202</w:t>
      </w:r>
      <w:r w:rsidR="00C14C5F" w:rsidRPr="00C14C5F">
        <w:rPr>
          <w:sz w:val="28"/>
          <w:szCs w:val="28"/>
          <w:lang w:val="en-US" w:eastAsia="zh-CN"/>
        </w:rPr>
        <w:t>5</w:t>
      </w:r>
      <w:r w:rsidR="00C14C5F" w:rsidRPr="00C14C5F">
        <w:rPr>
          <w:sz w:val="28"/>
          <w:szCs w:val="28"/>
          <w:lang w:eastAsia="zh-CN"/>
        </w:rPr>
        <w:t>-202</w:t>
      </w:r>
      <w:r w:rsidR="00C14C5F" w:rsidRPr="00C14C5F">
        <w:rPr>
          <w:sz w:val="28"/>
          <w:szCs w:val="28"/>
          <w:lang w:val="en-US" w:eastAsia="zh-CN"/>
        </w:rPr>
        <w:t>7</w:t>
      </w:r>
      <w:r w:rsidRPr="00C14C5F">
        <w:rPr>
          <w:sz w:val="28"/>
          <w:szCs w:val="28"/>
          <w:lang w:eastAsia="zh-CN"/>
        </w:rPr>
        <w:t xml:space="preserve"> годы» 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</w:p>
    <w:p w:rsidR="00D07A71" w:rsidRPr="00C14C5F" w:rsidRDefault="00D07A71" w:rsidP="00D07A71">
      <w:pPr>
        <w:numPr>
          <w:ilvl w:val="0"/>
          <w:numId w:val="2"/>
        </w:numPr>
        <w:jc w:val="right"/>
        <w:rPr>
          <w:rFonts w:eastAsia="A"/>
          <w:sz w:val="28"/>
          <w:szCs w:val="28"/>
        </w:rPr>
      </w:pPr>
    </w:p>
    <w:p w:rsidR="00D07A71" w:rsidRPr="00C14C5F" w:rsidRDefault="00D07A71" w:rsidP="00D07A71">
      <w:pPr>
        <w:numPr>
          <w:ilvl w:val="0"/>
          <w:numId w:val="2"/>
        </w:numPr>
        <w:jc w:val="both"/>
        <w:rPr>
          <w:rFonts w:eastAsia="A"/>
          <w:sz w:val="28"/>
          <w:szCs w:val="28"/>
        </w:rPr>
      </w:pPr>
    </w:p>
    <w:p w:rsidR="00D07A71" w:rsidRPr="00C14C5F" w:rsidRDefault="00D07A71" w:rsidP="00D07A71">
      <w:pPr>
        <w:numPr>
          <w:ilvl w:val="0"/>
          <w:numId w:val="2"/>
        </w:numPr>
        <w:jc w:val="center"/>
        <w:rPr>
          <w:rFonts w:eastAsia="A"/>
          <w:b/>
          <w:sz w:val="28"/>
          <w:szCs w:val="28"/>
        </w:rPr>
      </w:pPr>
      <w:r w:rsidRPr="00C14C5F">
        <w:rPr>
          <w:rFonts w:eastAsia="A"/>
          <w:b/>
          <w:sz w:val="28"/>
          <w:szCs w:val="28"/>
        </w:rPr>
        <w:t>СВЕДЕНИЯ</w:t>
      </w:r>
    </w:p>
    <w:p w:rsidR="00D07A71" w:rsidRPr="00C14C5F" w:rsidRDefault="00D07A71" w:rsidP="00D07A71">
      <w:pPr>
        <w:numPr>
          <w:ilvl w:val="0"/>
          <w:numId w:val="2"/>
        </w:numPr>
        <w:jc w:val="center"/>
        <w:rPr>
          <w:rFonts w:eastAsia="A"/>
          <w:b/>
          <w:sz w:val="28"/>
          <w:szCs w:val="28"/>
        </w:rPr>
      </w:pPr>
      <w:r w:rsidRPr="00C14C5F">
        <w:rPr>
          <w:rFonts w:eastAsia="A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D07A71" w:rsidRPr="00AD0174" w:rsidRDefault="00D07A71" w:rsidP="00D07A71">
      <w:pPr>
        <w:numPr>
          <w:ilvl w:val="0"/>
          <w:numId w:val="2"/>
        </w:numPr>
        <w:jc w:val="center"/>
        <w:rPr>
          <w:rFonts w:eastAsia="A"/>
          <w:b/>
          <w:sz w:val="28"/>
          <w:szCs w:val="28"/>
          <w:highlight w:val="yellow"/>
        </w:rPr>
      </w:pPr>
    </w:p>
    <w:tbl>
      <w:tblPr>
        <w:tblW w:w="15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5562"/>
        <w:gridCol w:w="1256"/>
        <w:gridCol w:w="1292"/>
        <w:gridCol w:w="1261"/>
        <w:gridCol w:w="1261"/>
        <w:gridCol w:w="1441"/>
        <w:gridCol w:w="1261"/>
        <w:gridCol w:w="1261"/>
      </w:tblGrid>
      <w:tr w:rsidR="00D07A71" w:rsidRPr="00AD0174" w:rsidTr="00F27BB1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C14C5F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 xml:space="preserve">№ </w:t>
            </w:r>
            <w:proofErr w:type="gramStart"/>
            <w:r w:rsidRPr="00C14C5F">
              <w:rPr>
                <w:rFonts w:eastAsia="A"/>
                <w:sz w:val="28"/>
                <w:szCs w:val="28"/>
              </w:rPr>
              <w:t>п</w:t>
            </w:r>
            <w:proofErr w:type="gramEnd"/>
            <w:r w:rsidRPr="00C14C5F">
              <w:rPr>
                <w:rFonts w:eastAsia="A"/>
                <w:sz w:val="28"/>
                <w:szCs w:val="28"/>
              </w:rPr>
              <w:t>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C14C5F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C14C5F">
              <w:rPr>
                <w:rFonts w:eastAsia="A"/>
                <w:sz w:val="28"/>
                <w:szCs w:val="28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C14C5F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C14C5F">
              <w:rPr>
                <w:rFonts w:eastAsia="A"/>
                <w:sz w:val="28"/>
                <w:szCs w:val="28"/>
              </w:rPr>
              <w:t>Единица измерения</w:t>
            </w:r>
          </w:p>
        </w:tc>
        <w:tc>
          <w:tcPr>
            <w:tcW w:w="7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AD0174" w:rsidRDefault="00D07A71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5E1B86">
              <w:rPr>
                <w:rFonts w:eastAsia="A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D07A71" w:rsidRPr="00AD0174" w:rsidTr="00F27BB1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A71" w:rsidRPr="00AD0174" w:rsidRDefault="00D07A71" w:rsidP="00D07A71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A71" w:rsidRPr="00AD0174" w:rsidRDefault="00D07A71" w:rsidP="00D07A71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A71" w:rsidRPr="00AD0174" w:rsidRDefault="00D07A71" w:rsidP="00D07A71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2022</w:t>
            </w:r>
            <w:r w:rsidR="00D07A71" w:rsidRPr="00ED3BD2">
              <w:rPr>
                <w:rFonts w:eastAsia="A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2023</w:t>
            </w:r>
            <w:r w:rsidR="00D07A71" w:rsidRPr="00ED3BD2">
              <w:rPr>
                <w:rFonts w:eastAsia="A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AD0174" w:rsidRDefault="00ED3BD2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ED3BD2">
              <w:rPr>
                <w:rFonts w:eastAsia="A"/>
                <w:sz w:val="28"/>
                <w:szCs w:val="28"/>
              </w:rPr>
              <w:t>2024</w:t>
            </w:r>
            <w:r w:rsidR="00A90BF8" w:rsidRPr="00ED3BD2">
              <w:rPr>
                <w:rFonts w:eastAsia="A"/>
                <w:sz w:val="28"/>
                <w:szCs w:val="28"/>
              </w:rPr>
              <w:t xml:space="preserve"> год  (отчет</w:t>
            </w:r>
            <w:r w:rsidR="00093A07" w:rsidRPr="00ED3BD2">
              <w:rPr>
                <w:rFonts w:eastAsia="A"/>
                <w:sz w:val="28"/>
                <w:szCs w:val="28"/>
              </w:rPr>
              <w:t xml:space="preserve"> 9 </w:t>
            </w:r>
            <w:proofErr w:type="spellStart"/>
            <w:proofErr w:type="gramStart"/>
            <w:r w:rsidR="00093A07" w:rsidRPr="00ED3BD2">
              <w:rPr>
                <w:rFonts w:eastAsia="A"/>
                <w:sz w:val="28"/>
                <w:szCs w:val="28"/>
              </w:rPr>
              <w:t>мес</w:t>
            </w:r>
            <w:proofErr w:type="spellEnd"/>
            <w:proofErr w:type="gramEnd"/>
            <w:r w:rsidR="00D07A71" w:rsidRPr="00ED3BD2">
              <w:rPr>
                <w:rFonts w:eastAsia="A"/>
                <w:sz w:val="28"/>
                <w:szCs w:val="28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AD0174" w:rsidRDefault="00ED3BD2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ED3BD2">
              <w:rPr>
                <w:rFonts w:eastAsia="A"/>
                <w:sz w:val="28"/>
                <w:szCs w:val="28"/>
              </w:rPr>
              <w:t>2025</w:t>
            </w:r>
            <w:r w:rsidR="00D07A71" w:rsidRPr="00ED3BD2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AD0174" w:rsidRDefault="00ED3BD2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ED3BD2">
              <w:rPr>
                <w:rFonts w:eastAsia="A"/>
                <w:sz w:val="28"/>
                <w:szCs w:val="28"/>
              </w:rPr>
              <w:t>2026</w:t>
            </w:r>
            <w:r w:rsidR="00D07A71" w:rsidRPr="00ED3BD2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ED3BD2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2027</w:t>
            </w:r>
            <w:r w:rsidR="00D07A71" w:rsidRPr="00ED3BD2">
              <w:rPr>
                <w:rFonts w:eastAsia="A"/>
                <w:sz w:val="28"/>
                <w:szCs w:val="28"/>
              </w:rPr>
              <w:t>год</w:t>
            </w:r>
          </w:p>
          <w:p w:rsidR="00D07A71" w:rsidRPr="00AD0174" w:rsidRDefault="00D07A71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ED3BD2">
              <w:rPr>
                <w:rFonts w:eastAsia="A"/>
                <w:sz w:val="28"/>
                <w:szCs w:val="28"/>
              </w:rPr>
              <w:t>(план)</w:t>
            </w:r>
          </w:p>
        </w:tc>
      </w:tr>
      <w:tr w:rsidR="00D07A71" w:rsidRPr="00AD0174" w:rsidTr="00872A1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AD0174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Муниципальная Программа «Организация деятель</w:t>
            </w:r>
            <w:r w:rsidR="00F27BB1" w:rsidRPr="00ED3BD2">
              <w:rPr>
                <w:rFonts w:eastAsia="A"/>
                <w:sz w:val="28"/>
                <w:szCs w:val="28"/>
              </w:rPr>
              <w:t>ности администрации Савальского</w:t>
            </w:r>
            <w:r w:rsidRPr="00ED3BD2">
              <w:rPr>
                <w:rFonts w:eastAsia="A"/>
                <w:sz w:val="28"/>
                <w:szCs w:val="28"/>
              </w:rPr>
              <w:t xml:space="preserve"> сельского поселения»: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696391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696391">
              <w:rPr>
                <w:rFonts w:eastAsia="A"/>
                <w:sz w:val="28"/>
                <w:szCs w:val="28"/>
              </w:rPr>
              <w:t xml:space="preserve">тыс. </w:t>
            </w:r>
            <w:proofErr w:type="spellStart"/>
            <w:r w:rsidRPr="00696391">
              <w:rPr>
                <w:rFonts w:eastAsia="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8C5CDA" w:rsidRDefault="008C5CDA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8C5CDA">
              <w:rPr>
                <w:rFonts w:eastAsia="A"/>
                <w:sz w:val="28"/>
                <w:szCs w:val="28"/>
              </w:rPr>
              <w:t>6239,31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8C5CDA" w:rsidRDefault="008C5CDA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8C5CDA">
              <w:rPr>
                <w:rFonts w:eastAsia="A"/>
                <w:sz w:val="28"/>
                <w:szCs w:val="28"/>
              </w:rPr>
              <w:t>5475,51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576C78" w:rsidRDefault="00576C78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576C78">
              <w:rPr>
                <w:rFonts w:eastAsia="A"/>
                <w:sz w:val="28"/>
                <w:szCs w:val="28"/>
              </w:rPr>
              <w:t>4991,00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AD0174" w:rsidRDefault="00696391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696391">
              <w:rPr>
                <w:rFonts w:eastAsia="A"/>
                <w:sz w:val="28"/>
                <w:szCs w:val="28"/>
              </w:rPr>
              <w:t>5205,83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AD0174" w:rsidRDefault="00696391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696391">
              <w:rPr>
                <w:rFonts w:eastAsia="A"/>
                <w:sz w:val="28"/>
                <w:szCs w:val="28"/>
              </w:rPr>
              <w:t>41</w:t>
            </w:r>
            <w:r w:rsidR="00F258F6" w:rsidRPr="00696391">
              <w:rPr>
                <w:rFonts w:eastAsia="A"/>
                <w:sz w:val="28"/>
                <w:szCs w:val="28"/>
              </w:rPr>
              <w:t>82,99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696391" w:rsidRDefault="0069639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696391">
              <w:rPr>
                <w:rFonts w:eastAsia="A"/>
                <w:sz w:val="28"/>
                <w:szCs w:val="28"/>
              </w:rPr>
              <w:t>4220,11</w:t>
            </w:r>
          </w:p>
        </w:tc>
      </w:tr>
      <w:tr w:rsidR="00D07A71" w:rsidRPr="00AD0174" w:rsidTr="00872A1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Ведомственная муниципальная программа «Организация деятель</w:t>
            </w:r>
            <w:r w:rsidR="00EA75FE" w:rsidRPr="00ED3BD2">
              <w:rPr>
                <w:rFonts w:eastAsia="A"/>
                <w:sz w:val="28"/>
                <w:szCs w:val="28"/>
              </w:rPr>
              <w:t>ности администрации Савальского</w:t>
            </w:r>
            <w:r w:rsidRPr="00ED3BD2">
              <w:rPr>
                <w:rFonts w:eastAsia="A"/>
                <w:sz w:val="28"/>
                <w:szCs w:val="28"/>
              </w:rPr>
              <w:t xml:space="preserve"> сельского поселения»: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696391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696391">
              <w:rPr>
                <w:rFonts w:eastAsia="A"/>
                <w:sz w:val="28"/>
                <w:szCs w:val="28"/>
              </w:rPr>
              <w:t xml:space="preserve">тыс. </w:t>
            </w:r>
            <w:proofErr w:type="spellStart"/>
            <w:r w:rsidRPr="00696391">
              <w:rPr>
                <w:rFonts w:eastAsia="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8C5CDA" w:rsidRDefault="008C5CDA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8C5CDA">
              <w:rPr>
                <w:rFonts w:eastAsia="A"/>
                <w:sz w:val="28"/>
                <w:szCs w:val="28"/>
              </w:rPr>
              <w:t>6239,31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8C5CDA" w:rsidRDefault="008C5CDA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8C5CDA">
              <w:rPr>
                <w:rFonts w:eastAsia="A"/>
                <w:sz w:val="28"/>
                <w:szCs w:val="28"/>
              </w:rPr>
              <w:t>5475,51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576C78" w:rsidRDefault="00576C78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576C78">
              <w:rPr>
                <w:rFonts w:eastAsia="A"/>
                <w:sz w:val="28"/>
                <w:szCs w:val="28"/>
              </w:rPr>
              <w:t>4991,00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AD0174" w:rsidRDefault="00696391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696391">
              <w:rPr>
                <w:rFonts w:eastAsia="A"/>
                <w:sz w:val="28"/>
                <w:szCs w:val="28"/>
              </w:rPr>
              <w:t>5205,83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AD0174" w:rsidRDefault="00696391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696391">
              <w:rPr>
                <w:rFonts w:eastAsia="A"/>
                <w:sz w:val="28"/>
                <w:szCs w:val="28"/>
              </w:rPr>
              <w:t>4182,99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696391" w:rsidRDefault="0069639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696391">
              <w:rPr>
                <w:rFonts w:eastAsia="A"/>
                <w:sz w:val="28"/>
                <w:szCs w:val="28"/>
              </w:rPr>
              <w:t>4220,11</w:t>
            </w:r>
          </w:p>
        </w:tc>
      </w:tr>
      <w:tr w:rsidR="00D07A71" w:rsidRPr="00AD0174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ED3BD2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«Обеспечение функциониро</w:t>
            </w:r>
            <w:r w:rsidR="00EA75FE" w:rsidRPr="00ED3BD2">
              <w:rPr>
                <w:rFonts w:eastAsia="A"/>
                <w:sz w:val="28"/>
                <w:szCs w:val="28"/>
              </w:rPr>
              <w:t>вания администрации Савальского</w:t>
            </w:r>
            <w:r w:rsidRPr="00ED3BD2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ED3BD2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 xml:space="preserve">Отдельное мероприятие «Количество приведенных муниципальных правовых актов, регулирующих прохождение муниципальной службы, в соответствие с </w:t>
            </w:r>
            <w:r w:rsidRPr="00ED3BD2">
              <w:rPr>
                <w:rFonts w:eastAsia="A"/>
                <w:sz w:val="28"/>
                <w:szCs w:val="28"/>
              </w:rPr>
              <w:lastRenderedPageBreak/>
              <w:t>действующим законодательством»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AD0174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добившихся качественного уровня исполнения своих должностных обязанностей»,  процентов от общего числа муниципальных служащих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ED3BD2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дополнительную профессиональную подготовку или повышение квалификации»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ED3BD2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 xml:space="preserve"> </w:t>
            </w:r>
            <w:r w:rsidR="00ED3BD2" w:rsidRPr="00ED3BD2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2</w:t>
            </w:r>
          </w:p>
        </w:tc>
      </w:tr>
      <w:tr w:rsidR="00D07A71" w:rsidRPr="00AD0174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в отношении которых за безупречную и эффективную муниципальную службу применены меры стимулирования», процентов от общего числа муниципальных служащих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ED3BD2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</w:tr>
      <w:tr w:rsidR="00D07A71" w:rsidRPr="00AD0174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диспансеризацию»,  процентов от общего числа муниципальных служащих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ED3BD2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совершивших коррупционные правонарушения»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0</w:t>
            </w:r>
          </w:p>
        </w:tc>
      </w:tr>
      <w:tr w:rsidR="00D07A71" w:rsidRPr="00AD0174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rPr>
                <w:rFonts w:eastAsia="A"/>
              </w:rPr>
            </w:pPr>
            <w:r w:rsidRPr="00ED3BD2">
              <w:rPr>
                <w:rFonts w:eastAsia="A"/>
                <w:sz w:val="28"/>
                <w:szCs w:val="28"/>
              </w:rPr>
              <w:t>Отдельное мероприятие «Количество заседаний комиссий по делам несовершеннолетних и защите их пра</w:t>
            </w:r>
            <w:r w:rsidR="00EA75FE" w:rsidRPr="00ED3BD2">
              <w:rPr>
                <w:rFonts w:eastAsia="A"/>
                <w:sz w:val="28"/>
                <w:szCs w:val="28"/>
              </w:rPr>
              <w:t>в при администрации</w:t>
            </w:r>
            <w:r w:rsidR="00EA75FE" w:rsidRPr="00ED3BD2">
              <w:rPr>
                <w:rFonts w:eastAsia="A"/>
              </w:rPr>
              <w:t xml:space="preserve"> </w:t>
            </w:r>
            <w:r w:rsidR="00EA75FE" w:rsidRPr="00ED3BD2">
              <w:rPr>
                <w:rFonts w:eastAsia="A"/>
                <w:sz w:val="28"/>
                <w:szCs w:val="28"/>
              </w:rPr>
              <w:t>Савальского</w:t>
            </w:r>
            <w:r w:rsidRPr="00ED3BD2">
              <w:rPr>
                <w:rFonts w:eastAsia="A"/>
                <w:sz w:val="28"/>
                <w:szCs w:val="28"/>
              </w:rPr>
              <w:t xml:space="preserve"> сельского</w:t>
            </w:r>
            <w:r w:rsidRPr="00ED3BD2">
              <w:rPr>
                <w:rFonts w:eastAsia="A"/>
              </w:rPr>
              <w:t xml:space="preserve"> поселения»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единиц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ED3BD2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ED3BD2">
              <w:rPr>
                <w:rFonts w:eastAsia="A"/>
                <w:sz w:val="28"/>
                <w:szCs w:val="28"/>
              </w:rPr>
              <w:t>4</w:t>
            </w:r>
          </w:p>
        </w:tc>
      </w:tr>
    </w:tbl>
    <w:p w:rsidR="00C34C15" w:rsidRDefault="00EA75FE" w:rsidP="00EA75FE">
      <w:pPr>
        <w:keepNext/>
        <w:tabs>
          <w:tab w:val="left" w:pos="708"/>
        </w:tabs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  <w:r w:rsidRPr="00C14C5F">
        <w:rPr>
          <w:bCs/>
          <w:kern w:val="2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</w:t>
      </w:r>
    </w:p>
    <w:p w:rsidR="00C34C15" w:rsidRDefault="00C34C15" w:rsidP="00EA75FE">
      <w:pPr>
        <w:keepNext/>
        <w:tabs>
          <w:tab w:val="left" w:pos="708"/>
        </w:tabs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</w:p>
    <w:p w:rsidR="00C34C15" w:rsidRDefault="00C34C15" w:rsidP="00EA75FE">
      <w:pPr>
        <w:keepNext/>
        <w:tabs>
          <w:tab w:val="left" w:pos="708"/>
        </w:tabs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</w:p>
    <w:p w:rsidR="00C12D92" w:rsidRPr="00C14C5F" w:rsidRDefault="00C34C15" w:rsidP="00C34C15">
      <w:pPr>
        <w:keepNext/>
        <w:tabs>
          <w:tab w:val="left" w:pos="708"/>
        </w:tabs>
        <w:spacing w:before="240" w:after="60"/>
        <w:ind w:left="8364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kern w:val="2"/>
          <w:sz w:val="28"/>
          <w:szCs w:val="28"/>
          <w:lang w:eastAsia="zh-CN"/>
        </w:rPr>
        <w:t xml:space="preserve">  </w:t>
      </w:r>
      <w:r w:rsidR="00C12D92" w:rsidRPr="00C14C5F">
        <w:rPr>
          <w:bCs/>
          <w:kern w:val="2"/>
          <w:sz w:val="28"/>
          <w:szCs w:val="28"/>
          <w:lang w:eastAsia="zh-CN"/>
        </w:rPr>
        <w:t>Приложение № 2</w:t>
      </w:r>
      <w:r w:rsidR="0008495A" w:rsidRPr="00C14C5F">
        <w:rPr>
          <w:sz w:val="28"/>
          <w:szCs w:val="28"/>
          <w:lang w:eastAsia="zh-CN"/>
        </w:rPr>
        <w:t xml:space="preserve">    </w:t>
      </w:r>
    </w:p>
    <w:p w:rsidR="00C12D92" w:rsidRPr="00C14C5F" w:rsidRDefault="00C12D92" w:rsidP="0008495A">
      <w:pPr>
        <w:rPr>
          <w:sz w:val="28"/>
          <w:szCs w:val="28"/>
          <w:lang w:eastAsia="zh-CN"/>
        </w:rPr>
      </w:pPr>
    </w:p>
    <w:p w:rsidR="00C12D92" w:rsidRPr="00C14C5F" w:rsidRDefault="00C12D92" w:rsidP="00C12D92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муниципальной Программе  «Организация             </w:t>
      </w:r>
    </w:p>
    <w:p w:rsidR="0008495A" w:rsidRPr="00C14C5F" w:rsidRDefault="00C12D92" w:rsidP="00C12D92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</w:t>
      </w:r>
      <w:r w:rsidR="0008495A" w:rsidRPr="00C14C5F">
        <w:rPr>
          <w:sz w:val="28"/>
          <w:szCs w:val="28"/>
          <w:lang w:eastAsia="zh-CN"/>
        </w:rPr>
        <w:t>деятель</w:t>
      </w:r>
      <w:r w:rsidR="00EA75FE" w:rsidRPr="00C14C5F">
        <w:rPr>
          <w:sz w:val="28"/>
          <w:szCs w:val="28"/>
          <w:lang w:eastAsia="zh-CN"/>
        </w:rPr>
        <w:t>ности администрации Савальского</w:t>
      </w:r>
    </w:p>
    <w:p w:rsidR="0008495A" w:rsidRPr="00C14C5F" w:rsidRDefault="0008495A" w:rsidP="00C12D92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</w:t>
      </w:r>
      <w:r w:rsidR="00C12D92" w:rsidRPr="00C14C5F">
        <w:rPr>
          <w:sz w:val="28"/>
          <w:szCs w:val="28"/>
          <w:lang w:eastAsia="zh-CN"/>
        </w:rPr>
        <w:t xml:space="preserve">                                </w:t>
      </w:r>
      <w:r w:rsidRPr="00C14C5F">
        <w:rPr>
          <w:sz w:val="28"/>
          <w:szCs w:val="28"/>
          <w:lang w:eastAsia="zh-CN"/>
        </w:rPr>
        <w:t xml:space="preserve">сельского поселения Малмыжского района         </w:t>
      </w:r>
    </w:p>
    <w:p w:rsidR="0008495A" w:rsidRPr="00C14C5F" w:rsidRDefault="0008495A" w:rsidP="00C12D92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097A47" w:rsidRPr="00C14C5F">
        <w:rPr>
          <w:sz w:val="28"/>
          <w:szCs w:val="28"/>
          <w:lang w:eastAsia="zh-CN"/>
        </w:rPr>
        <w:t xml:space="preserve">       Кировской области на 202</w:t>
      </w:r>
      <w:r w:rsidR="00C14C5F" w:rsidRPr="00C34C15">
        <w:rPr>
          <w:sz w:val="28"/>
          <w:szCs w:val="28"/>
          <w:lang w:eastAsia="zh-CN"/>
        </w:rPr>
        <w:t>5</w:t>
      </w:r>
      <w:r w:rsidR="00097A47" w:rsidRPr="00C14C5F">
        <w:rPr>
          <w:sz w:val="28"/>
          <w:szCs w:val="28"/>
          <w:lang w:eastAsia="zh-CN"/>
        </w:rPr>
        <w:t>-202</w:t>
      </w:r>
      <w:r w:rsidR="00C14C5F" w:rsidRPr="00C34C15">
        <w:rPr>
          <w:sz w:val="28"/>
          <w:szCs w:val="28"/>
          <w:lang w:eastAsia="zh-CN"/>
        </w:rPr>
        <w:t>7</w:t>
      </w:r>
      <w:r w:rsidRPr="00C14C5F">
        <w:rPr>
          <w:sz w:val="28"/>
          <w:szCs w:val="28"/>
          <w:lang w:eastAsia="zh-CN"/>
        </w:rPr>
        <w:t xml:space="preserve"> годы» </w:t>
      </w:r>
    </w:p>
    <w:p w:rsidR="0008495A" w:rsidRPr="00AD0174" w:rsidRDefault="0008495A" w:rsidP="00C12D92">
      <w:pPr>
        <w:rPr>
          <w:sz w:val="28"/>
          <w:szCs w:val="28"/>
          <w:highlight w:val="yellow"/>
          <w:lang w:eastAsia="zh-CN"/>
        </w:rPr>
      </w:pPr>
    </w:p>
    <w:p w:rsidR="0008495A" w:rsidRPr="00AD0174" w:rsidRDefault="0008495A" w:rsidP="00C12D92">
      <w:pPr>
        <w:keepNext/>
        <w:tabs>
          <w:tab w:val="num" w:pos="432"/>
        </w:tabs>
        <w:spacing w:after="60"/>
        <w:jc w:val="right"/>
        <w:outlineLvl w:val="0"/>
        <w:rPr>
          <w:b/>
          <w:bCs/>
          <w:kern w:val="2"/>
          <w:sz w:val="28"/>
          <w:szCs w:val="28"/>
          <w:highlight w:val="yellow"/>
          <w:lang w:eastAsia="zh-CN"/>
        </w:rPr>
      </w:pPr>
    </w:p>
    <w:p w:rsidR="0008495A" w:rsidRPr="00C14C5F" w:rsidRDefault="0008495A" w:rsidP="0008495A">
      <w:pPr>
        <w:jc w:val="center"/>
        <w:rPr>
          <w:sz w:val="28"/>
          <w:szCs w:val="28"/>
        </w:rPr>
      </w:pPr>
      <w:r w:rsidRPr="00C14C5F">
        <w:rPr>
          <w:b/>
          <w:sz w:val="28"/>
          <w:szCs w:val="28"/>
        </w:rPr>
        <w:t>ПЕРЕЧЕНЬ</w:t>
      </w:r>
      <w:r w:rsidRPr="00C14C5F">
        <w:rPr>
          <w:b/>
          <w:sz w:val="28"/>
          <w:szCs w:val="28"/>
        </w:rPr>
        <w:br/>
        <w:t>мероприятий муниципальной программы</w:t>
      </w:r>
      <w:r w:rsidRPr="00C14C5F">
        <w:rPr>
          <w:b/>
          <w:sz w:val="28"/>
          <w:szCs w:val="28"/>
        </w:rPr>
        <w:br/>
        <w:t>«</w:t>
      </w:r>
      <w:r w:rsidRPr="00C14C5F">
        <w:rPr>
          <w:rFonts w:eastAsia="A"/>
          <w:b/>
          <w:sz w:val="28"/>
          <w:szCs w:val="28"/>
        </w:rPr>
        <w:t>Развитие муниципального управления</w:t>
      </w:r>
      <w:r w:rsidRPr="00C14C5F">
        <w:rPr>
          <w:b/>
          <w:sz w:val="28"/>
          <w:szCs w:val="28"/>
        </w:rPr>
        <w:t xml:space="preserve"> в</w:t>
      </w:r>
      <w:r w:rsidRPr="00C14C5F">
        <w:rPr>
          <w:rFonts w:eastAsia="A"/>
          <w:b/>
          <w:sz w:val="28"/>
          <w:szCs w:val="28"/>
        </w:rPr>
        <w:t xml:space="preserve"> муниципальном обр</w:t>
      </w:r>
      <w:r w:rsidR="00AC12A8" w:rsidRPr="00C14C5F">
        <w:rPr>
          <w:rFonts w:eastAsia="A"/>
          <w:b/>
          <w:sz w:val="28"/>
          <w:szCs w:val="28"/>
        </w:rPr>
        <w:t>азовании Савальское</w:t>
      </w:r>
      <w:r w:rsidRPr="00C14C5F">
        <w:rPr>
          <w:rFonts w:eastAsia="A"/>
          <w:b/>
          <w:sz w:val="28"/>
          <w:szCs w:val="28"/>
        </w:rPr>
        <w:t xml:space="preserve"> сельское поселение Малмыжского</w:t>
      </w:r>
      <w:r w:rsidRPr="00C14C5F">
        <w:rPr>
          <w:b/>
          <w:sz w:val="28"/>
          <w:szCs w:val="28"/>
        </w:rPr>
        <w:t xml:space="preserve"> района</w:t>
      </w:r>
      <w:r w:rsidRPr="00C14C5F">
        <w:rPr>
          <w:rFonts w:eastAsia="A"/>
          <w:b/>
          <w:sz w:val="28"/>
          <w:szCs w:val="28"/>
        </w:rPr>
        <w:t xml:space="preserve"> Кировской области</w:t>
      </w:r>
      <w:r w:rsidRPr="00C14C5F">
        <w:rPr>
          <w:b/>
          <w:sz w:val="28"/>
          <w:szCs w:val="28"/>
        </w:rPr>
        <w:t xml:space="preserve">» </w:t>
      </w:r>
      <w:r w:rsidRPr="00C14C5F">
        <w:rPr>
          <w:b/>
          <w:sz w:val="28"/>
          <w:szCs w:val="28"/>
        </w:rPr>
        <w:br/>
      </w:r>
    </w:p>
    <w:tbl>
      <w:tblPr>
        <w:tblW w:w="14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4752"/>
        <w:gridCol w:w="1417"/>
        <w:gridCol w:w="1276"/>
        <w:gridCol w:w="1280"/>
        <w:gridCol w:w="1417"/>
        <w:gridCol w:w="3411"/>
      </w:tblGrid>
      <w:tr w:rsidR="0008495A" w:rsidRPr="00AD0174" w:rsidTr="00CB08A6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№</w:t>
            </w:r>
          </w:p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4C5F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C14C5F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Наименование задачи, программные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Объем финансирования (тыс. рублей)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08495A" w:rsidRPr="00AD0174" w:rsidTr="00CB08A6">
        <w:trPr>
          <w:trHeight w:val="65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95A" w:rsidRPr="00C14C5F" w:rsidRDefault="0008495A" w:rsidP="00DC25E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95A" w:rsidRPr="00C14C5F" w:rsidRDefault="0008495A" w:rsidP="00DC25E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95A" w:rsidRPr="00C14C5F" w:rsidRDefault="0008495A" w:rsidP="00DC25E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C14C5F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202</w:t>
            </w:r>
            <w:r w:rsidRPr="00C14C5F">
              <w:rPr>
                <w:sz w:val="28"/>
                <w:szCs w:val="28"/>
                <w:lang w:val="en-US" w:eastAsia="zh-CN"/>
              </w:rPr>
              <w:t>5</w:t>
            </w:r>
            <w:r w:rsidR="0008495A" w:rsidRPr="00C14C5F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95A" w:rsidRPr="00C14C5F" w:rsidRDefault="00C14C5F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202</w:t>
            </w:r>
            <w:r w:rsidRPr="00C14C5F">
              <w:rPr>
                <w:sz w:val="28"/>
                <w:szCs w:val="28"/>
                <w:lang w:val="en-US" w:eastAsia="zh-CN"/>
              </w:rPr>
              <w:t>6</w:t>
            </w:r>
            <w:r w:rsidR="0008495A" w:rsidRPr="00C14C5F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95A" w:rsidRPr="00C14C5F" w:rsidRDefault="00C14C5F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202</w:t>
            </w:r>
            <w:r w:rsidRPr="00C14C5F">
              <w:rPr>
                <w:sz w:val="28"/>
                <w:szCs w:val="28"/>
                <w:lang w:val="en-US" w:eastAsia="zh-CN"/>
              </w:rPr>
              <w:t>7</w:t>
            </w:r>
            <w:r w:rsidR="0008495A" w:rsidRPr="00C14C5F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95A" w:rsidRPr="00C14C5F" w:rsidRDefault="0008495A" w:rsidP="00DC25EC">
            <w:pPr>
              <w:rPr>
                <w:sz w:val="28"/>
                <w:szCs w:val="28"/>
                <w:lang w:eastAsia="zh-CN"/>
              </w:rPr>
            </w:pPr>
          </w:p>
        </w:tc>
      </w:tr>
      <w:tr w:rsidR="0008495A" w:rsidRPr="00AD0174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1. Совершенствование правовой основы  муниципальной службы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Обеспечение соответствия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 xml:space="preserve">Специалисты сельского поселения </w:t>
            </w:r>
          </w:p>
        </w:tc>
      </w:tr>
      <w:tr w:rsidR="0008495A" w:rsidRPr="00AD0174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lastRenderedPageBreak/>
              <w:t>2. Повышение профессионального уровня муниципальных служащих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jc w:val="both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>Ежегодное проведение анализа кадрового состава и представление до 1 октября каждого года  предложений о повышении квалификации и профессиональной переподготовке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5F1E3B" w:rsidP="005F1E3B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 xml:space="preserve">Ведущий </w:t>
            </w:r>
            <w:r w:rsidR="00C12D92" w:rsidRPr="00C14C5F">
              <w:rPr>
                <w:sz w:val="28"/>
                <w:szCs w:val="28"/>
                <w:lang w:eastAsia="zh-CN"/>
              </w:rPr>
              <w:t>специалист по общим</w:t>
            </w:r>
            <w:r w:rsidR="0008495A" w:rsidRPr="00C14C5F">
              <w:rPr>
                <w:sz w:val="28"/>
                <w:szCs w:val="28"/>
                <w:lang w:eastAsia="zh-CN"/>
              </w:rPr>
              <w:t xml:space="preserve"> вопросам администрации сельского поселения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Оказание предпочтения при приеме на муниципальную службу лицам, имеющим высшее профессиональное образование соответствующего профиля и образование по специальности «Государственное и муниципальное управление»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5F1E3B" w:rsidP="00C12D92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Ведущий специалист по общим вопросам администрации сельского поселения</w:t>
            </w:r>
          </w:p>
        </w:tc>
      </w:tr>
      <w:tr w:rsidR="0008495A" w:rsidRPr="00AD0174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3. Формирование эффективного кадрового потенциала и совершенствование механизмов стимулирования муниципальной службы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CB08A6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3.</w:t>
            </w:r>
            <w:r w:rsidR="0008495A" w:rsidRPr="00C14C5F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Упорядочение и конкретизация полномочий муниципальных служащих, закрепление их в положениях о структурных подразделениях (отраслевых органах) и должностных инструкциях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5F1E3B" w:rsidP="00C12D92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Ведущий специалист по общим вопросам администрации сельского поселения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jc w:val="both"/>
              <w:rPr>
                <w:sz w:val="28"/>
                <w:szCs w:val="28"/>
              </w:rPr>
            </w:pPr>
            <w:r w:rsidRPr="00C14C5F">
              <w:rPr>
                <w:sz w:val="28"/>
                <w:szCs w:val="28"/>
              </w:rPr>
              <w:t>Обеспечение  качественного уровня исполнения муниципальными служащими своих должностных обязанностей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 xml:space="preserve">Совершенствование системы поощрений и премирования </w:t>
            </w:r>
            <w:r w:rsidRPr="00C14C5F">
              <w:rPr>
                <w:sz w:val="28"/>
                <w:szCs w:val="28"/>
                <w:lang w:eastAsia="zh-CN"/>
              </w:rPr>
              <w:lastRenderedPageBreak/>
              <w:t>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lastRenderedPageBreak/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CB08A6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lastRenderedPageBreak/>
              <w:t>3.4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Прохождение диспансеризации муниципальными служащими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AD0174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AD017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4. Реализация комплекса антикоррупционных  мероприятий на муниципальной службе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 xml:space="preserve">Совершенствование механизмов </w:t>
            </w:r>
            <w:proofErr w:type="gramStart"/>
            <w:r w:rsidRPr="00C14C5F">
              <w:rPr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C14C5F">
              <w:rPr>
                <w:sz w:val="28"/>
                <w:szCs w:val="28"/>
                <w:lang w:eastAsia="zh-CN"/>
              </w:rPr>
              <w:t xml:space="preserve"> соблюдением муниципальными служащими ограничений, запретов и исполнением обязанностей, предусмотренных законодательством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 xml:space="preserve">Обеспечение взаимодействия с правоохранительными и иными органами  в целях обмена информацией для комплекса антикоррупционных  мероприятий на муниципальной службе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AD0174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5.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08495A" w:rsidRPr="00AD0174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Реализация системы мер по выявлению лиц без определенного места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Комиссия по делам несовершеннолетних при администрации сельского поселения</w:t>
            </w:r>
          </w:p>
        </w:tc>
      </w:tr>
      <w:tr w:rsidR="0008495A" w:rsidRPr="00C14C5F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5.2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4C5F">
              <w:rPr>
                <w:rFonts w:eastAsia="A"/>
                <w:sz w:val="28"/>
                <w:szCs w:val="28"/>
                <w:lang w:eastAsia="zh-CN"/>
              </w:rPr>
              <w:t>Работа общественной комиссий по делам несов</w:t>
            </w:r>
            <w:r w:rsidR="00C14C5F" w:rsidRPr="00C14C5F">
              <w:rPr>
                <w:rFonts w:eastAsia="A"/>
                <w:sz w:val="28"/>
                <w:szCs w:val="28"/>
                <w:lang w:eastAsia="zh-CN"/>
              </w:rPr>
              <w:t xml:space="preserve">ершеннолетних при администрации </w:t>
            </w:r>
            <w:r w:rsidR="00C14C5F" w:rsidRPr="00C14C5F">
              <w:rPr>
                <w:sz w:val="28"/>
                <w:szCs w:val="28"/>
                <w:lang w:eastAsia="zh-CN"/>
              </w:rPr>
              <w:t>Савальского</w:t>
            </w:r>
            <w:r w:rsidRPr="00C14C5F">
              <w:rPr>
                <w:rFonts w:eastAsia="A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14C5F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14C5F">
              <w:rPr>
                <w:rFonts w:eastAsia="A"/>
                <w:sz w:val="28"/>
                <w:szCs w:val="28"/>
                <w:lang w:eastAsia="zh-CN"/>
              </w:rPr>
              <w:t>Комиссия по делам несовершеннолетних при администрации сельского поселения</w:t>
            </w:r>
          </w:p>
        </w:tc>
      </w:tr>
    </w:tbl>
    <w:p w:rsidR="00CB08A6" w:rsidRPr="00C14C5F" w:rsidRDefault="00CB08A6" w:rsidP="00DF592D">
      <w:pPr>
        <w:keepLines/>
        <w:tabs>
          <w:tab w:val="left" w:pos="708"/>
        </w:tabs>
        <w:spacing w:before="240" w:after="60"/>
        <w:outlineLvl w:val="0"/>
        <w:rPr>
          <w:rFonts w:eastAsia="A"/>
          <w:color w:val="FF0000"/>
          <w:sz w:val="28"/>
          <w:szCs w:val="28"/>
          <w:lang w:eastAsia="zh-CN"/>
        </w:rPr>
      </w:pPr>
    </w:p>
    <w:p w:rsidR="00CB08A6" w:rsidRPr="00AD0174" w:rsidRDefault="00CB08A6" w:rsidP="00DF592D">
      <w:pPr>
        <w:keepLines/>
        <w:tabs>
          <w:tab w:val="left" w:pos="708"/>
        </w:tabs>
        <w:spacing w:before="240" w:after="60"/>
        <w:outlineLvl w:val="0"/>
        <w:rPr>
          <w:rFonts w:eastAsia="A"/>
          <w:color w:val="FF0000"/>
          <w:sz w:val="28"/>
          <w:szCs w:val="28"/>
          <w:highlight w:val="yellow"/>
          <w:lang w:eastAsia="zh-CN"/>
        </w:rPr>
      </w:pPr>
    </w:p>
    <w:p w:rsidR="00D07A71" w:rsidRPr="00C14C5F" w:rsidRDefault="00CB08A6" w:rsidP="00DF592D">
      <w:pPr>
        <w:keepLines/>
        <w:tabs>
          <w:tab w:val="left" w:pos="708"/>
        </w:tabs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  <w:r w:rsidRPr="00C14C5F">
        <w:rPr>
          <w:rFonts w:eastAsia="A"/>
          <w:color w:val="FF0000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</w:t>
      </w:r>
      <w:r w:rsidR="00C12D92" w:rsidRPr="00C14C5F">
        <w:rPr>
          <w:bCs/>
          <w:kern w:val="2"/>
          <w:sz w:val="28"/>
          <w:szCs w:val="28"/>
          <w:lang w:eastAsia="zh-CN"/>
        </w:rPr>
        <w:t xml:space="preserve">  </w:t>
      </w:r>
      <w:r w:rsidR="00D07A71" w:rsidRPr="00C14C5F">
        <w:rPr>
          <w:bCs/>
          <w:kern w:val="2"/>
          <w:sz w:val="28"/>
          <w:szCs w:val="28"/>
          <w:lang w:eastAsia="zh-CN"/>
        </w:rPr>
        <w:t>Приложение № 3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муниципальной Программе  «Организация             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деятель</w:t>
      </w:r>
      <w:r w:rsidR="00AC12A8" w:rsidRPr="00C14C5F">
        <w:rPr>
          <w:sz w:val="28"/>
          <w:szCs w:val="28"/>
          <w:lang w:eastAsia="zh-CN"/>
        </w:rPr>
        <w:t>ности администрации Савальского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сельского поселения Малмыжского района         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  <w:r w:rsidRPr="00C14C5F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C14C5F" w:rsidRPr="00C14C5F">
        <w:rPr>
          <w:sz w:val="28"/>
          <w:szCs w:val="28"/>
          <w:lang w:eastAsia="zh-CN"/>
        </w:rPr>
        <w:t xml:space="preserve">       Кировской области на 2025</w:t>
      </w:r>
      <w:r w:rsidRPr="00C14C5F">
        <w:rPr>
          <w:sz w:val="28"/>
          <w:szCs w:val="28"/>
          <w:lang w:eastAsia="zh-CN"/>
        </w:rPr>
        <w:t>-20</w:t>
      </w:r>
      <w:r w:rsidR="00C14C5F" w:rsidRPr="00C14C5F">
        <w:rPr>
          <w:sz w:val="28"/>
          <w:szCs w:val="28"/>
          <w:lang w:eastAsia="zh-CN"/>
        </w:rPr>
        <w:t>27</w:t>
      </w:r>
      <w:r w:rsidRPr="00C14C5F">
        <w:rPr>
          <w:sz w:val="28"/>
          <w:szCs w:val="28"/>
          <w:lang w:eastAsia="zh-CN"/>
        </w:rPr>
        <w:t xml:space="preserve"> годы» </w:t>
      </w:r>
    </w:p>
    <w:p w:rsidR="00D07A71" w:rsidRPr="00C14C5F" w:rsidRDefault="00D07A71" w:rsidP="00D07A71">
      <w:pPr>
        <w:rPr>
          <w:sz w:val="28"/>
          <w:szCs w:val="28"/>
          <w:lang w:eastAsia="zh-CN"/>
        </w:rPr>
      </w:pPr>
    </w:p>
    <w:p w:rsidR="00D07A71" w:rsidRPr="00C14C5F" w:rsidRDefault="00D07A71" w:rsidP="00D07A71">
      <w:pPr>
        <w:keepNext/>
        <w:numPr>
          <w:ilvl w:val="0"/>
          <w:numId w:val="5"/>
        </w:numPr>
        <w:spacing w:before="240" w:after="60"/>
        <w:jc w:val="right"/>
        <w:outlineLvl w:val="0"/>
        <w:rPr>
          <w:b/>
          <w:bCs/>
          <w:kern w:val="2"/>
          <w:sz w:val="28"/>
          <w:szCs w:val="28"/>
          <w:lang w:eastAsia="zh-CN"/>
        </w:rPr>
      </w:pPr>
    </w:p>
    <w:p w:rsidR="00D07A71" w:rsidRPr="00C14C5F" w:rsidRDefault="00D07A71" w:rsidP="00D07A71">
      <w:pPr>
        <w:jc w:val="both"/>
        <w:rPr>
          <w:sz w:val="28"/>
          <w:szCs w:val="28"/>
          <w:lang w:eastAsia="zh-CN"/>
        </w:rPr>
      </w:pPr>
    </w:p>
    <w:p w:rsidR="00483F29" w:rsidRPr="00C14C5F" w:rsidRDefault="00483F29" w:rsidP="00483F29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C14C5F">
        <w:rPr>
          <w:rFonts w:eastAsia="A"/>
          <w:b/>
          <w:sz w:val="28"/>
          <w:szCs w:val="28"/>
          <w:lang w:eastAsia="zh-CN"/>
        </w:rPr>
        <w:t>РАСХОДЫ</w:t>
      </w:r>
    </w:p>
    <w:p w:rsidR="00483F29" w:rsidRPr="00C14C5F" w:rsidRDefault="00483F29" w:rsidP="00483F29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C14C5F">
        <w:rPr>
          <w:b/>
          <w:sz w:val="28"/>
          <w:szCs w:val="28"/>
          <w:lang w:eastAsia="zh-CN"/>
        </w:rPr>
        <w:t xml:space="preserve">на реализацию </w:t>
      </w:r>
      <w:r w:rsidRPr="00C14C5F">
        <w:rPr>
          <w:rFonts w:eastAsia="A"/>
          <w:b/>
          <w:sz w:val="28"/>
          <w:szCs w:val="28"/>
          <w:lang w:eastAsia="zh-CN"/>
        </w:rPr>
        <w:t>муниципаль</w:t>
      </w:r>
      <w:r w:rsidRPr="00C14C5F">
        <w:rPr>
          <w:b/>
          <w:sz w:val="28"/>
          <w:szCs w:val="28"/>
          <w:lang w:eastAsia="zh-CN"/>
        </w:rPr>
        <w:t>ной</w:t>
      </w:r>
      <w:r w:rsidR="00C12D92" w:rsidRPr="00C14C5F">
        <w:rPr>
          <w:b/>
          <w:sz w:val="28"/>
          <w:szCs w:val="28"/>
          <w:lang w:eastAsia="zh-CN"/>
        </w:rPr>
        <w:t xml:space="preserve"> </w:t>
      </w:r>
      <w:r w:rsidRPr="00C14C5F">
        <w:rPr>
          <w:rFonts w:eastAsia="A"/>
          <w:b/>
          <w:sz w:val="28"/>
          <w:szCs w:val="28"/>
          <w:lang w:eastAsia="zh-CN"/>
        </w:rPr>
        <w:t>П</w:t>
      </w:r>
      <w:r w:rsidRPr="00C14C5F">
        <w:rPr>
          <w:b/>
          <w:sz w:val="28"/>
          <w:szCs w:val="28"/>
          <w:lang w:eastAsia="zh-CN"/>
        </w:rPr>
        <w:t>рограммы</w:t>
      </w:r>
      <w:r w:rsidR="0030277D" w:rsidRPr="00C14C5F">
        <w:rPr>
          <w:b/>
          <w:sz w:val="28"/>
          <w:szCs w:val="28"/>
          <w:lang w:eastAsia="zh-CN"/>
        </w:rPr>
        <w:t xml:space="preserve"> </w:t>
      </w:r>
      <w:r w:rsidRPr="00C14C5F">
        <w:rPr>
          <w:b/>
          <w:sz w:val="28"/>
          <w:szCs w:val="28"/>
          <w:lang w:eastAsia="zh-CN"/>
        </w:rPr>
        <w:t xml:space="preserve">за счет </w:t>
      </w:r>
      <w:r w:rsidRPr="00C14C5F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p w:rsidR="00483F29" w:rsidRPr="00AD0174" w:rsidRDefault="00483F29" w:rsidP="00483F29">
      <w:pPr>
        <w:jc w:val="center"/>
        <w:rPr>
          <w:b/>
          <w:sz w:val="28"/>
          <w:szCs w:val="28"/>
          <w:highlight w:val="yellow"/>
        </w:rPr>
      </w:pPr>
    </w:p>
    <w:tbl>
      <w:tblPr>
        <w:tblW w:w="14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4536"/>
        <w:gridCol w:w="3093"/>
        <w:gridCol w:w="1439"/>
        <w:gridCol w:w="1700"/>
        <w:gridCol w:w="1641"/>
      </w:tblGrid>
      <w:tr w:rsidR="00483F29" w:rsidRPr="00AD0174" w:rsidTr="002D7A2A">
        <w:trPr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A84C1E">
              <w:rPr>
                <w:sz w:val="28"/>
                <w:szCs w:val="28"/>
              </w:rPr>
              <w:t>муниципальной</w:t>
            </w:r>
            <w:proofErr w:type="gramEnd"/>
          </w:p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 xml:space="preserve">программы, областной целевой </w:t>
            </w:r>
          </w:p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программы, ведомственной целевой программы, отдельного мероприятия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Ответственный исполнитель, соисполнители</w:t>
            </w:r>
          </w:p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A84C1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Расходы</w:t>
            </w:r>
          </w:p>
          <w:p w:rsidR="00483F29" w:rsidRPr="00AD0174" w:rsidRDefault="00483F29" w:rsidP="00EA03D4">
            <w:pPr>
              <w:jc w:val="center"/>
              <w:rPr>
                <w:sz w:val="28"/>
                <w:szCs w:val="28"/>
                <w:highlight w:val="yellow"/>
              </w:rPr>
            </w:pPr>
            <w:r w:rsidRPr="00A84C1E">
              <w:rPr>
                <w:sz w:val="28"/>
                <w:szCs w:val="28"/>
              </w:rPr>
              <w:t>(тыс. рублей)</w:t>
            </w:r>
          </w:p>
        </w:tc>
      </w:tr>
      <w:tr w:rsidR="00483F29" w:rsidRPr="00AD0174" w:rsidTr="002D7A2A">
        <w:trPr>
          <w:trHeight w:val="310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A84C1E" w:rsidRDefault="00483F29" w:rsidP="00EA03D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A84C1E" w:rsidRDefault="00483F29" w:rsidP="00EA03D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A84C1E" w:rsidRDefault="00483F29" w:rsidP="00EA03D4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84C1E" w:rsidRDefault="00A84C1E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2025</w:t>
            </w:r>
            <w:r w:rsidR="00483F29" w:rsidRPr="00A84C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A84C1E" w:rsidRDefault="00483F29" w:rsidP="00C12D92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202</w:t>
            </w:r>
            <w:r w:rsidR="00A84C1E" w:rsidRPr="00A84C1E">
              <w:rPr>
                <w:sz w:val="28"/>
                <w:szCs w:val="28"/>
              </w:rPr>
              <w:t>6</w:t>
            </w:r>
            <w:r w:rsidRPr="00A84C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A84C1E" w:rsidRDefault="00A84C1E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A84C1E">
              <w:rPr>
                <w:rFonts w:eastAsia="A"/>
                <w:sz w:val="28"/>
                <w:szCs w:val="28"/>
              </w:rPr>
              <w:t>2027</w:t>
            </w:r>
            <w:r w:rsidR="00483F29" w:rsidRPr="00A84C1E">
              <w:rPr>
                <w:rFonts w:eastAsia="A"/>
                <w:sz w:val="28"/>
                <w:szCs w:val="28"/>
              </w:rPr>
              <w:t xml:space="preserve"> год</w:t>
            </w:r>
          </w:p>
        </w:tc>
      </w:tr>
      <w:tr w:rsidR="00483F29" w:rsidRPr="00AD0174" w:rsidTr="002D7A2A">
        <w:trPr>
          <w:trHeight w:val="32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3F29" w:rsidRPr="00A84C1E" w:rsidRDefault="00483F29" w:rsidP="00EA03D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3F29" w:rsidRPr="00A84C1E" w:rsidRDefault="00483F29" w:rsidP="00EA03D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84C1E" w:rsidRDefault="00174E5E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>администрация Савальского</w:t>
            </w:r>
            <w:r w:rsidR="00483F29" w:rsidRPr="00A84C1E">
              <w:rPr>
                <w:rFonts w:eastAsia="A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67BDF" w:rsidRDefault="0088558E" w:rsidP="00EA03D4">
            <w:pPr>
              <w:tabs>
                <w:tab w:val="left" w:pos="6555"/>
              </w:tabs>
              <w:jc w:val="center"/>
              <w:rPr>
                <w:rFonts w:eastAsia="A"/>
                <w:b/>
                <w:sz w:val="28"/>
                <w:szCs w:val="28"/>
              </w:rPr>
            </w:pPr>
            <w:r w:rsidRPr="00D67BDF">
              <w:rPr>
                <w:rFonts w:eastAsia="A"/>
                <w:b/>
                <w:sz w:val="28"/>
                <w:szCs w:val="28"/>
              </w:rPr>
              <w:t>5205,83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D67BDF" w:rsidRDefault="0088558E" w:rsidP="004F2B8F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D67BDF">
              <w:rPr>
                <w:b/>
                <w:sz w:val="28"/>
                <w:szCs w:val="28"/>
              </w:rPr>
              <w:t>41</w:t>
            </w:r>
            <w:r w:rsidR="004F2B8F" w:rsidRPr="00D67BDF">
              <w:rPr>
                <w:b/>
                <w:sz w:val="28"/>
                <w:szCs w:val="28"/>
              </w:rPr>
              <w:t>82.</w:t>
            </w:r>
            <w:r w:rsidR="004F2B8F" w:rsidRPr="00D67BDF">
              <w:rPr>
                <w:b/>
                <w:sz w:val="28"/>
                <w:szCs w:val="28"/>
                <w:lang w:val="en-US"/>
              </w:rPr>
              <w:t>99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D67BDF" w:rsidRDefault="0088558E" w:rsidP="00EA03D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D67BDF">
              <w:rPr>
                <w:b/>
                <w:sz w:val="28"/>
                <w:szCs w:val="28"/>
              </w:rPr>
              <w:t>4220,11</w:t>
            </w:r>
          </w:p>
        </w:tc>
      </w:tr>
      <w:tr w:rsidR="00483F29" w:rsidRPr="00AD0174" w:rsidTr="002D7A2A"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AD0174" w:rsidRDefault="00483F29" w:rsidP="00EA03D4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88558E" w:rsidRDefault="00483F29" w:rsidP="00EA03D4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F29" w:rsidRPr="00AD0174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29" w:rsidRPr="00AD0174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</w:tr>
      <w:tr w:rsidR="00483F29" w:rsidRPr="00AD0174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3F29" w:rsidRPr="00D67BDF" w:rsidRDefault="00483F29" w:rsidP="00EA03D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D67BDF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3F29" w:rsidRPr="00D67BDF" w:rsidRDefault="00483F29" w:rsidP="00EA03D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D67BDF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="00DE49E0" w:rsidRPr="00D67BDF">
              <w:rPr>
                <w:b/>
                <w:sz w:val="28"/>
                <w:szCs w:val="28"/>
              </w:rPr>
              <w:t>Савальского</w:t>
            </w:r>
            <w:r w:rsidRPr="00D67BDF">
              <w:rPr>
                <w:rFonts w:eastAsia="A"/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D67BDF" w:rsidRDefault="00483F29" w:rsidP="00EA03D4">
            <w:pPr>
              <w:tabs>
                <w:tab w:val="left" w:pos="6555"/>
              </w:tabs>
              <w:snapToGrid w:val="0"/>
              <w:jc w:val="both"/>
              <w:rPr>
                <w:rFonts w:eastAsia="A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67BDF" w:rsidRDefault="0088558E" w:rsidP="00EA03D4">
            <w:pPr>
              <w:tabs>
                <w:tab w:val="left" w:pos="6555"/>
              </w:tabs>
              <w:jc w:val="center"/>
              <w:rPr>
                <w:rFonts w:eastAsia="A"/>
                <w:b/>
                <w:sz w:val="28"/>
                <w:szCs w:val="28"/>
              </w:rPr>
            </w:pPr>
            <w:r w:rsidRPr="00D67BDF">
              <w:rPr>
                <w:rFonts w:eastAsia="A"/>
                <w:b/>
                <w:sz w:val="28"/>
                <w:szCs w:val="28"/>
              </w:rPr>
              <w:t>5205,83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D67BDF" w:rsidRDefault="0088558E" w:rsidP="00EA03D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D67BDF">
              <w:rPr>
                <w:b/>
                <w:sz w:val="28"/>
                <w:szCs w:val="28"/>
              </w:rPr>
              <w:t>41</w:t>
            </w:r>
            <w:r w:rsidR="004F2B8F" w:rsidRPr="00D67BDF">
              <w:rPr>
                <w:b/>
                <w:sz w:val="28"/>
                <w:szCs w:val="28"/>
                <w:lang w:val="en-US"/>
              </w:rPr>
              <w:t>82.99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D67BDF" w:rsidRDefault="00C54EB6" w:rsidP="00EA03D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D67BDF">
              <w:rPr>
                <w:b/>
                <w:sz w:val="28"/>
                <w:szCs w:val="28"/>
              </w:rPr>
              <w:t>4220,11</w:t>
            </w:r>
          </w:p>
        </w:tc>
      </w:tr>
      <w:tr w:rsidR="00483F29" w:rsidRPr="00AD0174" w:rsidTr="002D7A2A">
        <w:trPr>
          <w:trHeight w:val="15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83F29" w:rsidRPr="00AD0174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84C1E" w:rsidRDefault="00483F29" w:rsidP="00D67BDF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84C1E">
              <w:rPr>
                <w:bCs/>
                <w:color w:val="000000"/>
                <w:sz w:val="28"/>
                <w:szCs w:val="28"/>
              </w:rPr>
              <w:t>«</w:t>
            </w:r>
            <w:r w:rsidR="00D67BDF">
              <w:rPr>
                <w:bCs/>
                <w:color w:val="000000"/>
                <w:sz w:val="28"/>
                <w:szCs w:val="28"/>
              </w:rPr>
              <w:t>Общегосударственные расходы</w:t>
            </w:r>
            <w:r w:rsidRPr="00A84C1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84C1E" w:rsidRDefault="00483F29" w:rsidP="00EA03D4">
            <w:pPr>
              <w:suppressAutoHyphens/>
              <w:jc w:val="both"/>
              <w:rPr>
                <w:rFonts w:eastAsia="A"/>
                <w:color w:val="000000"/>
                <w:sz w:val="28"/>
                <w:szCs w:val="28"/>
              </w:rPr>
            </w:pPr>
            <w:r w:rsidRPr="00A84C1E">
              <w:rPr>
                <w:sz w:val="28"/>
                <w:szCs w:val="28"/>
              </w:rPr>
              <w:t xml:space="preserve"> </w:t>
            </w:r>
            <w:r w:rsidR="00347DE7" w:rsidRPr="00A84C1E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474662" w:rsidP="00EA03D4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rFonts w:eastAsia="A"/>
                <w:sz w:val="28"/>
                <w:szCs w:val="28"/>
              </w:rPr>
              <w:t>2925,98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AD0174" w:rsidRDefault="00890D0A" w:rsidP="00864CCC">
            <w:pPr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3009,15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AD0174" w:rsidRDefault="00890D0A" w:rsidP="00EA03D4">
            <w:pPr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3009,23</w:t>
            </w:r>
          </w:p>
        </w:tc>
      </w:tr>
      <w:tr w:rsidR="00483F29" w:rsidRPr="00AD0174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AD0174" w:rsidRDefault="00483F29" w:rsidP="00EA03D4">
            <w:pPr>
              <w:tabs>
                <w:tab w:val="left" w:pos="655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6E117B">
              <w:rPr>
                <w:sz w:val="28"/>
                <w:szCs w:val="28"/>
              </w:rPr>
              <w:t>«</w:t>
            </w:r>
            <w:r w:rsidRPr="006E117B">
              <w:rPr>
                <w:iCs/>
                <w:sz w:val="28"/>
                <w:szCs w:val="28"/>
              </w:rPr>
              <w:t>Национальная оборона»</w:t>
            </w:r>
          </w:p>
          <w:p w:rsidR="00483F29" w:rsidRPr="00AD0174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47466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rFonts w:eastAsia="A"/>
                <w:sz w:val="28"/>
                <w:szCs w:val="28"/>
              </w:rPr>
              <w:t>155,06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AD0174" w:rsidRDefault="00890D0A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170,15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AD0174" w:rsidRDefault="00890D0A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176,39</w:t>
            </w:r>
          </w:p>
        </w:tc>
      </w:tr>
      <w:tr w:rsidR="00483F29" w:rsidRPr="00AD0174" w:rsidTr="00B6158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6E117B">
              <w:rPr>
                <w:sz w:val="28"/>
                <w:szCs w:val="28"/>
              </w:rPr>
              <w:t>«Национальная экономика»</w:t>
            </w:r>
          </w:p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47466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rFonts w:eastAsia="A"/>
                <w:sz w:val="28"/>
                <w:szCs w:val="28"/>
              </w:rPr>
              <w:t>1671,20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AD0174" w:rsidRDefault="00890D0A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90D0A">
              <w:rPr>
                <w:rFonts w:eastAsia="A"/>
                <w:sz w:val="28"/>
                <w:szCs w:val="28"/>
              </w:rPr>
              <w:t>550,10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AD0174" w:rsidRDefault="00890D0A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580,90</w:t>
            </w:r>
          </w:p>
        </w:tc>
      </w:tr>
      <w:tr w:rsidR="00483F29" w:rsidRPr="00AD0174" w:rsidTr="00BD2994">
        <w:trPr>
          <w:trHeight w:val="128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6E117B">
              <w:rPr>
                <w:sz w:val="28"/>
                <w:szCs w:val="28"/>
              </w:rPr>
              <w:t>«Жилищно-коммунальное хозяйство»</w:t>
            </w:r>
          </w:p>
          <w:p w:rsidR="00483F29" w:rsidRPr="006E117B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AD0174" w:rsidRDefault="0047466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474662">
              <w:rPr>
                <w:rFonts w:eastAsia="A"/>
                <w:sz w:val="28"/>
                <w:szCs w:val="28"/>
              </w:rPr>
              <w:t>237,62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AD0174" w:rsidRDefault="00890D0A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90D0A">
              <w:rPr>
                <w:rFonts w:eastAsia="A"/>
                <w:sz w:val="28"/>
                <w:szCs w:val="28"/>
              </w:rPr>
              <w:t>237,62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AD0174" w:rsidRDefault="00890D0A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237,62</w:t>
            </w:r>
          </w:p>
        </w:tc>
      </w:tr>
      <w:tr w:rsidR="00474662" w:rsidRPr="00AD0174" w:rsidTr="00BD2994">
        <w:trPr>
          <w:trHeight w:val="128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62" w:rsidRPr="006E117B" w:rsidRDefault="00474662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62" w:rsidRPr="006E117B" w:rsidRDefault="00474662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«Охрана окружающей среды»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62" w:rsidRPr="00474662" w:rsidRDefault="00474662" w:rsidP="00EA03D4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474662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62" w:rsidRPr="00474662" w:rsidRDefault="0047466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215,97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662" w:rsidRPr="00AD0174" w:rsidRDefault="00890D0A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90D0A">
              <w:rPr>
                <w:rFonts w:eastAsia="A"/>
                <w:sz w:val="28"/>
                <w:szCs w:val="28"/>
              </w:rPr>
              <w:t>215,97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62" w:rsidRPr="00AD0174" w:rsidRDefault="00890D0A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890D0A">
              <w:rPr>
                <w:sz w:val="28"/>
                <w:szCs w:val="28"/>
              </w:rPr>
              <w:t>215,97</w:t>
            </w:r>
          </w:p>
        </w:tc>
      </w:tr>
    </w:tbl>
    <w:p w:rsidR="00483F29" w:rsidRPr="00AD0174" w:rsidRDefault="00483F29" w:rsidP="00483F29">
      <w:pPr>
        <w:rPr>
          <w:sz w:val="28"/>
          <w:szCs w:val="28"/>
          <w:highlight w:val="yellow"/>
        </w:rPr>
      </w:pPr>
    </w:p>
    <w:p w:rsidR="00AE26A5" w:rsidRPr="00AD0174" w:rsidRDefault="00AE26A5" w:rsidP="00483F29">
      <w:pPr>
        <w:jc w:val="both"/>
        <w:rPr>
          <w:highlight w:val="yellow"/>
        </w:rPr>
      </w:pPr>
    </w:p>
    <w:p w:rsidR="00483F29" w:rsidRDefault="00483F29" w:rsidP="00483F29">
      <w:pPr>
        <w:jc w:val="center"/>
      </w:pPr>
      <w:r w:rsidRPr="00C14C5F">
        <w:t>________________</w:t>
      </w:r>
    </w:p>
    <w:sectPr w:rsidR="00483F29" w:rsidSect="00C34C15">
      <w:pgSz w:w="16838" w:h="11906" w:orient="landscape"/>
      <w:pgMar w:top="0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47" w:rsidRDefault="00723047" w:rsidP="00D07A71">
      <w:r>
        <w:separator/>
      </w:r>
    </w:p>
  </w:endnote>
  <w:endnote w:type="continuationSeparator" w:id="0">
    <w:p w:rsidR="00723047" w:rsidRDefault="00723047" w:rsidP="00D0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">
    <w:charset w:val="80"/>
    <w:family w:val="swiss"/>
    <w:pitch w:val="variable"/>
    <w:sig w:usb0="21003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47" w:rsidRDefault="00723047" w:rsidP="00D07A71">
      <w:r>
        <w:separator/>
      </w:r>
    </w:p>
  </w:footnote>
  <w:footnote w:type="continuationSeparator" w:id="0">
    <w:p w:rsidR="00723047" w:rsidRDefault="00723047" w:rsidP="00D0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07244"/>
      <w:docPartObj>
        <w:docPartGallery w:val="Page Numbers (Top of Page)"/>
        <w:docPartUnique/>
      </w:docPartObj>
    </w:sdtPr>
    <w:sdtEndPr/>
    <w:sdtContent>
      <w:p w:rsidR="00D67BDF" w:rsidRDefault="00D67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BDF" w:rsidRDefault="00D67B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2534E8"/>
    <w:multiLevelType w:val="hybridMultilevel"/>
    <w:tmpl w:val="E4FC1B64"/>
    <w:lvl w:ilvl="0" w:tplc="0B10C750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71"/>
    <w:rsid w:val="00000704"/>
    <w:rsid w:val="0001735D"/>
    <w:rsid w:val="0004175B"/>
    <w:rsid w:val="0005652D"/>
    <w:rsid w:val="00073528"/>
    <w:rsid w:val="0008208C"/>
    <w:rsid w:val="0008495A"/>
    <w:rsid w:val="00087E96"/>
    <w:rsid w:val="000902D2"/>
    <w:rsid w:val="00093A07"/>
    <w:rsid w:val="00097A47"/>
    <w:rsid w:val="000B5614"/>
    <w:rsid w:val="000E7DA8"/>
    <w:rsid w:val="00174E5E"/>
    <w:rsid w:val="0017598A"/>
    <w:rsid w:val="001770C9"/>
    <w:rsid w:val="001A1A28"/>
    <w:rsid w:val="001A76FE"/>
    <w:rsid w:val="001B0AB7"/>
    <w:rsid w:val="001D17B8"/>
    <w:rsid w:val="001D36AF"/>
    <w:rsid w:val="001E392E"/>
    <w:rsid w:val="00201D6F"/>
    <w:rsid w:val="00217ACF"/>
    <w:rsid w:val="002562A3"/>
    <w:rsid w:val="002D7A2A"/>
    <w:rsid w:val="002E427F"/>
    <w:rsid w:val="002F36AC"/>
    <w:rsid w:val="0030277D"/>
    <w:rsid w:val="00306DA5"/>
    <w:rsid w:val="0034001B"/>
    <w:rsid w:val="00342BA4"/>
    <w:rsid w:val="00347DE7"/>
    <w:rsid w:val="00365390"/>
    <w:rsid w:val="0037502C"/>
    <w:rsid w:val="00397C91"/>
    <w:rsid w:val="003A7096"/>
    <w:rsid w:val="003C7BA0"/>
    <w:rsid w:val="003F28FD"/>
    <w:rsid w:val="0041729E"/>
    <w:rsid w:val="00425623"/>
    <w:rsid w:val="004270F9"/>
    <w:rsid w:val="00461F56"/>
    <w:rsid w:val="00467B42"/>
    <w:rsid w:val="00474662"/>
    <w:rsid w:val="00477CC6"/>
    <w:rsid w:val="00483F29"/>
    <w:rsid w:val="004A31A1"/>
    <w:rsid w:val="004B3DFF"/>
    <w:rsid w:val="004D47DE"/>
    <w:rsid w:val="004D5772"/>
    <w:rsid w:val="004F2B8F"/>
    <w:rsid w:val="00515EB6"/>
    <w:rsid w:val="00555D3C"/>
    <w:rsid w:val="00576C78"/>
    <w:rsid w:val="00587701"/>
    <w:rsid w:val="00591207"/>
    <w:rsid w:val="005C4F43"/>
    <w:rsid w:val="005E1B86"/>
    <w:rsid w:val="005F1628"/>
    <w:rsid w:val="005F1E3B"/>
    <w:rsid w:val="005F48C8"/>
    <w:rsid w:val="0060403F"/>
    <w:rsid w:val="00643E63"/>
    <w:rsid w:val="006654B9"/>
    <w:rsid w:val="006919EE"/>
    <w:rsid w:val="00696391"/>
    <w:rsid w:val="006E117B"/>
    <w:rsid w:val="00723047"/>
    <w:rsid w:val="007366FC"/>
    <w:rsid w:val="007439AB"/>
    <w:rsid w:val="007453AD"/>
    <w:rsid w:val="0076345C"/>
    <w:rsid w:val="00786A0A"/>
    <w:rsid w:val="007A7A1C"/>
    <w:rsid w:val="007C33D2"/>
    <w:rsid w:val="0080603B"/>
    <w:rsid w:val="0080787F"/>
    <w:rsid w:val="0081688A"/>
    <w:rsid w:val="008168FC"/>
    <w:rsid w:val="00823A3D"/>
    <w:rsid w:val="0083796C"/>
    <w:rsid w:val="0086096D"/>
    <w:rsid w:val="00864CCC"/>
    <w:rsid w:val="00866C43"/>
    <w:rsid w:val="008706A0"/>
    <w:rsid w:val="00870E1D"/>
    <w:rsid w:val="00872A15"/>
    <w:rsid w:val="0088558E"/>
    <w:rsid w:val="008908A8"/>
    <w:rsid w:val="00890D0A"/>
    <w:rsid w:val="008A1CED"/>
    <w:rsid w:val="008A21F4"/>
    <w:rsid w:val="008B260C"/>
    <w:rsid w:val="008B715B"/>
    <w:rsid w:val="008B7724"/>
    <w:rsid w:val="008C4EA2"/>
    <w:rsid w:val="008C52B3"/>
    <w:rsid w:val="008C5CDA"/>
    <w:rsid w:val="008D3EB3"/>
    <w:rsid w:val="009064DE"/>
    <w:rsid w:val="009070CB"/>
    <w:rsid w:val="00907FD7"/>
    <w:rsid w:val="00917470"/>
    <w:rsid w:val="00924EA9"/>
    <w:rsid w:val="00941B60"/>
    <w:rsid w:val="0098155C"/>
    <w:rsid w:val="009A75C1"/>
    <w:rsid w:val="009B4BE4"/>
    <w:rsid w:val="009C5357"/>
    <w:rsid w:val="009E414F"/>
    <w:rsid w:val="00A20661"/>
    <w:rsid w:val="00A509FE"/>
    <w:rsid w:val="00A54FC4"/>
    <w:rsid w:val="00A743EC"/>
    <w:rsid w:val="00A756EE"/>
    <w:rsid w:val="00A84C1E"/>
    <w:rsid w:val="00A85190"/>
    <w:rsid w:val="00A90BF8"/>
    <w:rsid w:val="00AC12A8"/>
    <w:rsid w:val="00AC16C5"/>
    <w:rsid w:val="00AC43EC"/>
    <w:rsid w:val="00AC7A9E"/>
    <w:rsid w:val="00AD0174"/>
    <w:rsid w:val="00AD0625"/>
    <w:rsid w:val="00AE26A5"/>
    <w:rsid w:val="00AE5625"/>
    <w:rsid w:val="00AF4253"/>
    <w:rsid w:val="00B15AD1"/>
    <w:rsid w:val="00B23146"/>
    <w:rsid w:val="00B26BBD"/>
    <w:rsid w:val="00B31103"/>
    <w:rsid w:val="00B36028"/>
    <w:rsid w:val="00B61580"/>
    <w:rsid w:val="00B73C16"/>
    <w:rsid w:val="00B90057"/>
    <w:rsid w:val="00B943EB"/>
    <w:rsid w:val="00BA46C6"/>
    <w:rsid w:val="00BB743F"/>
    <w:rsid w:val="00BD2994"/>
    <w:rsid w:val="00BF64B1"/>
    <w:rsid w:val="00C02DDC"/>
    <w:rsid w:val="00C10AA1"/>
    <w:rsid w:val="00C12D92"/>
    <w:rsid w:val="00C14C5F"/>
    <w:rsid w:val="00C20028"/>
    <w:rsid w:val="00C34C15"/>
    <w:rsid w:val="00C403B7"/>
    <w:rsid w:val="00C41F15"/>
    <w:rsid w:val="00C54EB6"/>
    <w:rsid w:val="00C65E8B"/>
    <w:rsid w:val="00C840EC"/>
    <w:rsid w:val="00CB0345"/>
    <w:rsid w:val="00CB08A6"/>
    <w:rsid w:val="00CB3FF6"/>
    <w:rsid w:val="00CE0316"/>
    <w:rsid w:val="00CE4211"/>
    <w:rsid w:val="00CE5D88"/>
    <w:rsid w:val="00CF2D0F"/>
    <w:rsid w:val="00CF7D0E"/>
    <w:rsid w:val="00D0329E"/>
    <w:rsid w:val="00D07A71"/>
    <w:rsid w:val="00D07A82"/>
    <w:rsid w:val="00D13AF5"/>
    <w:rsid w:val="00D21E23"/>
    <w:rsid w:val="00D418D7"/>
    <w:rsid w:val="00D54CC8"/>
    <w:rsid w:val="00D67BDF"/>
    <w:rsid w:val="00D80A22"/>
    <w:rsid w:val="00D81C4A"/>
    <w:rsid w:val="00D84F37"/>
    <w:rsid w:val="00DB07D1"/>
    <w:rsid w:val="00DB2DC2"/>
    <w:rsid w:val="00DC1AED"/>
    <w:rsid w:val="00DC25EC"/>
    <w:rsid w:val="00DD2BA3"/>
    <w:rsid w:val="00DE49E0"/>
    <w:rsid w:val="00DF592D"/>
    <w:rsid w:val="00E34E96"/>
    <w:rsid w:val="00E8742F"/>
    <w:rsid w:val="00EA03D4"/>
    <w:rsid w:val="00EA75FE"/>
    <w:rsid w:val="00EC0906"/>
    <w:rsid w:val="00EC0A85"/>
    <w:rsid w:val="00ED3BD2"/>
    <w:rsid w:val="00F179CF"/>
    <w:rsid w:val="00F238AC"/>
    <w:rsid w:val="00F25858"/>
    <w:rsid w:val="00F258F6"/>
    <w:rsid w:val="00F27BB1"/>
    <w:rsid w:val="00F51BF2"/>
    <w:rsid w:val="00F67E00"/>
    <w:rsid w:val="00F82EBE"/>
    <w:rsid w:val="00FD144B"/>
    <w:rsid w:val="00FD3293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A71"/>
    <w:pPr>
      <w:keepNext/>
      <w:numPr>
        <w:numId w:val="2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A71"/>
    <w:rPr>
      <w:rFonts w:ascii="Arial" w:hAnsi="Arial"/>
      <w:b/>
      <w:bCs/>
      <w:kern w:val="2"/>
      <w:sz w:val="32"/>
      <w:szCs w:val="32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D07A71"/>
  </w:style>
  <w:style w:type="character" w:styleId="a3">
    <w:name w:val="Hyperlink"/>
    <w:semiHidden/>
    <w:unhideWhenUsed/>
    <w:rsid w:val="00D07A7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07A7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07A71"/>
    <w:rPr>
      <w:sz w:val="24"/>
      <w:szCs w:val="24"/>
      <w:lang w:val="x-none" w:eastAsia="zh-CN"/>
    </w:rPr>
  </w:style>
  <w:style w:type="paragraph" w:styleId="a7">
    <w:name w:val="footer"/>
    <w:basedOn w:val="a"/>
    <w:link w:val="a8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8">
    <w:name w:val="Нижний колонтитул Знак"/>
    <w:basedOn w:val="a0"/>
    <w:link w:val="a7"/>
    <w:rsid w:val="00D07A71"/>
    <w:rPr>
      <w:sz w:val="24"/>
      <w:szCs w:val="24"/>
      <w:lang w:val="x-none" w:eastAsia="zh-CN"/>
    </w:rPr>
  </w:style>
  <w:style w:type="paragraph" w:styleId="a9">
    <w:name w:val="caption"/>
    <w:basedOn w:val="a"/>
    <w:semiHidden/>
    <w:unhideWhenUsed/>
    <w:qFormat/>
    <w:rsid w:val="00D07A71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a">
    <w:name w:val="endnote text"/>
    <w:basedOn w:val="a"/>
    <w:link w:val="ab"/>
    <w:semiHidden/>
    <w:unhideWhenUsed/>
    <w:rsid w:val="00D07A71"/>
    <w:rPr>
      <w:rFonts w:ascii="R" w:hAnsi="R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semiHidden/>
    <w:rsid w:val="00D07A71"/>
    <w:rPr>
      <w:rFonts w:ascii="R" w:hAnsi="R"/>
      <w:lang w:val="x-none" w:eastAsia="x-none"/>
    </w:rPr>
  </w:style>
  <w:style w:type="paragraph" w:styleId="ac">
    <w:name w:val="Body Text"/>
    <w:basedOn w:val="a"/>
    <w:link w:val="ad"/>
    <w:semiHidden/>
    <w:unhideWhenUsed/>
    <w:rsid w:val="00D07A71"/>
    <w:pPr>
      <w:spacing w:after="120"/>
    </w:pPr>
    <w:rPr>
      <w:sz w:val="20"/>
      <w:szCs w:val="20"/>
      <w:lang w:val="x-none" w:eastAsia="zh-CN"/>
    </w:rPr>
  </w:style>
  <w:style w:type="character" w:customStyle="1" w:styleId="ad">
    <w:name w:val="Основной текст Знак"/>
    <w:basedOn w:val="a0"/>
    <w:link w:val="ac"/>
    <w:semiHidden/>
    <w:rsid w:val="00D07A71"/>
    <w:rPr>
      <w:lang w:val="x-none" w:eastAsia="zh-CN"/>
    </w:rPr>
  </w:style>
  <w:style w:type="paragraph" w:styleId="ae">
    <w:name w:val="Body Text Indent"/>
    <w:basedOn w:val="a"/>
    <w:link w:val="af"/>
    <w:semiHidden/>
    <w:unhideWhenUsed/>
    <w:rsid w:val="00D07A71"/>
    <w:pPr>
      <w:spacing w:after="120"/>
      <w:ind w:left="283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semiHidden/>
    <w:rsid w:val="00D07A71"/>
    <w:rPr>
      <w:sz w:val="24"/>
      <w:szCs w:val="24"/>
      <w:lang w:eastAsia="zh-CN"/>
    </w:rPr>
  </w:style>
  <w:style w:type="paragraph" w:styleId="af0">
    <w:name w:val="Balloon Text"/>
    <w:basedOn w:val="a"/>
    <w:link w:val="af1"/>
    <w:semiHidden/>
    <w:unhideWhenUsed/>
    <w:rsid w:val="00D07A71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D07A71"/>
    <w:rPr>
      <w:rFonts w:ascii="Tahoma" w:hAnsi="Tahoma" w:cs="Tahoma"/>
      <w:sz w:val="16"/>
      <w:szCs w:val="16"/>
      <w:lang w:eastAsia="zh-CN"/>
    </w:rPr>
  </w:style>
  <w:style w:type="paragraph" w:customStyle="1" w:styleId="ConsTitle">
    <w:name w:val="ConsTitle"/>
    <w:rsid w:val="00D07A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07A7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D07A7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07A7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07A71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07A71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07A71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07A71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07A71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07A71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Нормальный (таблица)"/>
    <w:basedOn w:val="a"/>
    <w:next w:val="a"/>
    <w:rsid w:val="00D07A71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3">
    <w:name w:val="Прижатый влево"/>
    <w:basedOn w:val="a"/>
    <w:next w:val="a"/>
    <w:rsid w:val="00D07A71"/>
    <w:pPr>
      <w:widowControl w:val="0"/>
      <w:autoSpaceDE w:val="0"/>
    </w:pPr>
    <w:rPr>
      <w:rFonts w:ascii="Arial" w:hAnsi="Arial" w:cs="Arial"/>
      <w:lang w:eastAsia="zh-CN"/>
    </w:rPr>
  </w:style>
  <w:style w:type="character" w:styleId="af4">
    <w:name w:val="endnote reference"/>
    <w:semiHidden/>
    <w:unhideWhenUsed/>
    <w:rsid w:val="00D07A71"/>
    <w:rPr>
      <w:vertAlign w:val="superscript"/>
    </w:rPr>
  </w:style>
  <w:style w:type="character" w:customStyle="1" w:styleId="WW8Num1z0">
    <w:name w:val="WW8Num1z0"/>
    <w:rsid w:val="00D07A71"/>
    <w:rPr>
      <w:rFonts w:ascii="Symbol" w:hAnsi="Symbol" w:cs="Symbol" w:hint="default"/>
    </w:rPr>
  </w:style>
  <w:style w:type="character" w:customStyle="1" w:styleId="WW8Num1z1">
    <w:name w:val="WW8Num1z1"/>
    <w:rsid w:val="00D07A71"/>
    <w:rPr>
      <w:rFonts w:ascii="Courier New" w:hAnsi="Courier New" w:cs="Courier New" w:hint="default"/>
    </w:rPr>
  </w:style>
  <w:style w:type="character" w:customStyle="1" w:styleId="WW8Num1z2">
    <w:name w:val="WW8Num1z2"/>
    <w:rsid w:val="00D07A71"/>
    <w:rPr>
      <w:rFonts w:ascii="Wingdings" w:hAnsi="Wingdings" w:cs="Wingdings" w:hint="default"/>
    </w:rPr>
  </w:style>
  <w:style w:type="character" w:customStyle="1" w:styleId="WW8Num2z0">
    <w:name w:val="WW8Num2z0"/>
    <w:rsid w:val="00D07A71"/>
    <w:rPr>
      <w:rFonts w:ascii="Symbol" w:hAnsi="Symbol" w:cs="Symbol" w:hint="default"/>
    </w:rPr>
  </w:style>
  <w:style w:type="character" w:customStyle="1" w:styleId="WW8Num2z1">
    <w:name w:val="WW8Num2z1"/>
    <w:rsid w:val="00D07A71"/>
    <w:rPr>
      <w:rFonts w:ascii="Courier New" w:hAnsi="Courier New" w:cs="Courier New" w:hint="default"/>
    </w:rPr>
  </w:style>
  <w:style w:type="character" w:customStyle="1" w:styleId="WW8Num2z2">
    <w:name w:val="WW8Num2z2"/>
    <w:rsid w:val="00D07A71"/>
    <w:rPr>
      <w:rFonts w:ascii="Wingdings" w:hAnsi="Wingdings" w:cs="Wingdings" w:hint="default"/>
    </w:rPr>
  </w:style>
  <w:style w:type="character" w:customStyle="1" w:styleId="WW8Num3z0">
    <w:name w:val="WW8Num3z0"/>
    <w:rsid w:val="00D07A71"/>
    <w:rPr>
      <w:rFonts w:ascii="Symbol" w:hAnsi="Symbol" w:cs="Symbol" w:hint="default"/>
    </w:rPr>
  </w:style>
  <w:style w:type="character" w:customStyle="1" w:styleId="WW8Num3z1">
    <w:name w:val="WW8Num3z1"/>
    <w:rsid w:val="00D07A71"/>
    <w:rPr>
      <w:rFonts w:ascii="Courier New" w:hAnsi="Courier New" w:cs="Courier New" w:hint="default"/>
    </w:rPr>
  </w:style>
  <w:style w:type="character" w:customStyle="1" w:styleId="WW8Num3z2">
    <w:name w:val="WW8Num3z2"/>
    <w:rsid w:val="00D07A71"/>
    <w:rPr>
      <w:rFonts w:ascii="Wingdings" w:hAnsi="Wingdings" w:cs="Wingdings" w:hint="default"/>
    </w:rPr>
  </w:style>
  <w:style w:type="character" w:customStyle="1" w:styleId="WW8Num4z0">
    <w:name w:val="WW8Num4z0"/>
    <w:rsid w:val="00D07A71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07A71"/>
    <w:rPr>
      <w:rFonts w:ascii="Symbol" w:hAnsi="Symbol" w:cs="Symbol" w:hint="default"/>
    </w:rPr>
  </w:style>
  <w:style w:type="character" w:customStyle="1" w:styleId="WW8Num6z1">
    <w:name w:val="WW8Num6z1"/>
    <w:rsid w:val="00D07A71"/>
    <w:rPr>
      <w:rFonts w:ascii="Courier New" w:hAnsi="Courier New" w:cs="Courier New" w:hint="default"/>
    </w:rPr>
  </w:style>
  <w:style w:type="character" w:customStyle="1" w:styleId="WW8Num6z2">
    <w:name w:val="WW8Num6z2"/>
    <w:rsid w:val="00D07A71"/>
    <w:rPr>
      <w:rFonts w:ascii="Wingdings" w:hAnsi="Wingdings" w:cs="Wingdings" w:hint="default"/>
    </w:rPr>
  </w:style>
  <w:style w:type="character" w:customStyle="1" w:styleId="WW8Num7z0">
    <w:name w:val="WW8Num7z0"/>
    <w:rsid w:val="00D07A71"/>
    <w:rPr>
      <w:rFonts w:ascii="Symbol" w:hAnsi="Symbol" w:cs="Symbol" w:hint="default"/>
    </w:rPr>
  </w:style>
  <w:style w:type="character" w:customStyle="1" w:styleId="WW8Num7z1">
    <w:name w:val="WW8Num7z1"/>
    <w:rsid w:val="00D07A71"/>
    <w:rPr>
      <w:rFonts w:ascii="Courier New" w:hAnsi="Courier New" w:cs="Courier New" w:hint="default"/>
    </w:rPr>
  </w:style>
  <w:style w:type="character" w:customStyle="1" w:styleId="WW8Num7z2">
    <w:name w:val="WW8Num7z2"/>
    <w:rsid w:val="00D07A71"/>
    <w:rPr>
      <w:rFonts w:ascii="Wingdings" w:hAnsi="Wingdings" w:cs="Wingdings" w:hint="default"/>
    </w:rPr>
  </w:style>
  <w:style w:type="character" w:customStyle="1" w:styleId="WW8Num8z0">
    <w:name w:val="WW8Num8z0"/>
    <w:rsid w:val="00D07A71"/>
    <w:rPr>
      <w:color w:val="auto"/>
    </w:rPr>
  </w:style>
  <w:style w:type="character" w:customStyle="1" w:styleId="WW8Num10z0">
    <w:name w:val="WW8Num10z0"/>
    <w:rsid w:val="00D07A71"/>
    <w:rPr>
      <w:rFonts w:ascii="Symbol" w:hAnsi="Symbol" w:cs="Symbol" w:hint="default"/>
    </w:rPr>
  </w:style>
  <w:style w:type="character" w:customStyle="1" w:styleId="WW8Num10z1">
    <w:name w:val="WW8Num10z1"/>
    <w:rsid w:val="00D07A71"/>
    <w:rPr>
      <w:rFonts w:ascii="Courier New" w:hAnsi="Courier New" w:cs="Courier New" w:hint="default"/>
    </w:rPr>
  </w:style>
  <w:style w:type="character" w:customStyle="1" w:styleId="WW8Num10z2">
    <w:name w:val="WW8Num10z2"/>
    <w:rsid w:val="00D07A71"/>
    <w:rPr>
      <w:rFonts w:ascii="Wingdings" w:hAnsi="Wingdings" w:cs="Wingdings" w:hint="default"/>
    </w:rPr>
  </w:style>
  <w:style w:type="character" w:customStyle="1" w:styleId="WW8Num11z0">
    <w:name w:val="WW8Num11z0"/>
    <w:rsid w:val="00D07A71"/>
    <w:rPr>
      <w:b/>
      <w:bCs w:val="0"/>
    </w:rPr>
  </w:style>
  <w:style w:type="character" w:customStyle="1" w:styleId="WW8Num12z0">
    <w:name w:val="WW8Num12z0"/>
    <w:rsid w:val="00D07A71"/>
    <w:rPr>
      <w:rFonts w:ascii="Symbol" w:hAnsi="Symbol" w:cs="Symbol" w:hint="default"/>
    </w:rPr>
  </w:style>
  <w:style w:type="character" w:customStyle="1" w:styleId="WW8Num12z1">
    <w:name w:val="WW8Num12z1"/>
    <w:rsid w:val="00D07A71"/>
    <w:rPr>
      <w:rFonts w:ascii="Courier New" w:hAnsi="Courier New" w:cs="Courier New" w:hint="default"/>
    </w:rPr>
  </w:style>
  <w:style w:type="character" w:customStyle="1" w:styleId="WW8Num12z2">
    <w:name w:val="WW8Num12z2"/>
    <w:rsid w:val="00D07A71"/>
    <w:rPr>
      <w:rFonts w:ascii="Wingdings" w:hAnsi="Wingdings" w:cs="Wingdings" w:hint="default"/>
    </w:rPr>
  </w:style>
  <w:style w:type="character" w:customStyle="1" w:styleId="WW8Num13z0">
    <w:name w:val="WW8Num13z0"/>
    <w:rsid w:val="00D07A71"/>
    <w:rPr>
      <w:rFonts w:ascii="Symbol" w:hAnsi="Symbol" w:cs="Symbol" w:hint="default"/>
    </w:rPr>
  </w:style>
  <w:style w:type="character" w:customStyle="1" w:styleId="WW8Num13z1">
    <w:name w:val="WW8Num13z1"/>
    <w:rsid w:val="00D07A71"/>
    <w:rPr>
      <w:rFonts w:ascii="Courier New" w:hAnsi="Courier New" w:cs="Courier New" w:hint="default"/>
    </w:rPr>
  </w:style>
  <w:style w:type="character" w:customStyle="1" w:styleId="WW8Num13z2">
    <w:name w:val="WW8Num13z2"/>
    <w:rsid w:val="00D07A71"/>
    <w:rPr>
      <w:rFonts w:ascii="Wingdings" w:hAnsi="Wingdings" w:cs="Wingdings" w:hint="default"/>
    </w:rPr>
  </w:style>
  <w:style w:type="character" w:customStyle="1" w:styleId="WW8Num14z0">
    <w:name w:val="WW8Num14z0"/>
    <w:rsid w:val="00D07A71"/>
    <w:rPr>
      <w:rFonts w:ascii="Symbol" w:hAnsi="Symbol" w:cs="Symbol" w:hint="default"/>
    </w:rPr>
  </w:style>
  <w:style w:type="character" w:customStyle="1" w:styleId="WW8Num14z1">
    <w:name w:val="WW8Num14z1"/>
    <w:rsid w:val="00D07A71"/>
    <w:rPr>
      <w:rFonts w:ascii="Courier New" w:hAnsi="Courier New" w:cs="Courier New" w:hint="default"/>
    </w:rPr>
  </w:style>
  <w:style w:type="character" w:customStyle="1" w:styleId="WW8Num14z2">
    <w:name w:val="WW8Num14z2"/>
    <w:rsid w:val="00D07A71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07A71"/>
  </w:style>
  <w:style w:type="character" w:customStyle="1" w:styleId="FontStyle12">
    <w:name w:val="Font Style12"/>
    <w:rsid w:val="00D07A71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с отступом 2 Знак"/>
    <w:rsid w:val="00D07A71"/>
    <w:rPr>
      <w:sz w:val="28"/>
      <w:szCs w:val="24"/>
      <w:lang w:val="ru-RU" w:bidi="ar-SA"/>
    </w:rPr>
  </w:style>
  <w:style w:type="character" w:customStyle="1" w:styleId="PointChar">
    <w:name w:val="Point Char"/>
    <w:rsid w:val="00D07A71"/>
    <w:rPr>
      <w:sz w:val="24"/>
      <w:szCs w:val="24"/>
      <w:lang w:val="ru-RU" w:bidi="ar-SA"/>
    </w:rPr>
  </w:style>
  <w:style w:type="character" w:customStyle="1" w:styleId="15">
    <w:name w:val="Знак Знак1"/>
    <w:rsid w:val="00D07A71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5">
    <w:name w:val="Гипертекстовая ссылка"/>
    <w:rsid w:val="00D07A71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07A71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07A71"/>
    <w:rPr>
      <w:rFonts w:ascii="Tahoma" w:hAnsi="Tahoma" w:cs="Tahoma" w:hint="default"/>
      <w:sz w:val="16"/>
      <w:szCs w:val="16"/>
    </w:rPr>
  </w:style>
  <w:style w:type="paragraph" w:styleId="af6">
    <w:name w:val="Normal (Web)"/>
    <w:basedOn w:val="a"/>
    <w:uiPriority w:val="99"/>
    <w:unhideWhenUsed/>
    <w:rsid w:val="008A1CED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8A1CED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C34C1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A71"/>
    <w:pPr>
      <w:keepNext/>
      <w:numPr>
        <w:numId w:val="2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A71"/>
    <w:rPr>
      <w:rFonts w:ascii="Arial" w:hAnsi="Arial"/>
      <w:b/>
      <w:bCs/>
      <w:kern w:val="2"/>
      <w:sz w:val="32"/>
      <w:szCs w:val="32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D07A71"/>
  </w:style>
  <w:style w:type="character" w:styleId="a3">
    <w:name w:val="Hyperlink"/>
    <w:semiHidden/>
    <w:unhideWhenUsed/>
    <w:rsid w:val="00D07A7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07A7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07A71"/>
    <w:rPr>
      <w:sz w:val="24"/>
      <w:szCs w:val="24"/>
      <w:lang w:val="x-none" w:eastAsia="zh-CN"/>
    </w:rPr>
  </w:style>
  <w:style w:type="paragraph" w:styleId="a7">
    <w:name w:val="footer"/>
    <w:basedOn w:val="a"/>
    <w:link w:val="a8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8">
    <w:name w:val="Нижний колонтитул Знак"/>
    <w:basedOn w:val="a0"/>
    <w:link w:val="a7"/>
    <w:rsid w:val="00D07A71"/>
    <w:rPr>
      <w:sz w:val="24"/>
      <w:szCs w:val="24"/>
      <w:lang w:val="x-none" w:eastAsia="zh-CN"/>
    </w:rPr>
  </w:style>
  <w:style w:type="paragraph" w:styleId="a9">
    <w:name w:val="caption"/>
    <w:basedOn w:val="a"/>
    <w:semiHidden/>
    <w:unhideWhenUsed/>
    <w:qFormat/>
    <w:rsid w:val="00D07A71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a">
    <w:name w:val="endnote text"/>
    <w:basedOn w:val="a"/>
    <w:link w:val="ab"/>
    <w:semiHidden/>
    <w:unhideWhenUsed/>
    <w:rsid w:val="00D07A71"/>
    <w:rPr>
      <w:rFonts w:ascii="R" w:hAnsi="R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semiHidden/>
    <w:rsid w:val="00D07A71"/>
    <w:rPr>
      <w:rFonts w:ascii="R" w:hAnsi="R"/>
      <w:lang w:val="x-none" w:eastAsia="x-none"/>
    </w:rPr>
  </w:style>
  <w:style w:type="paragraph" w:styleId="ac">
    <w:name w:val="Body Text"/>
    <w:basedOn w:val="a"/>
    <w:link w:val="ad"/>
    <w:semiHidden/>
    <w:unhideWhenUsed/>
    <w:rsid w:val="00D07A71"/>
    <w:pPr>
      <w:spacing w:after="120"/>
    </w:pPr>
    <w:rPr>
      <w:sz w:val="20"/>
      <w:szCs w:val="20"/>
      <w:lang w:val="x-none" w:eastAsia="zh-CN"/>
    </w:rPr>
  </w:style>
  <w:style w:type="character" w:customStyle="1" w:styleId="ad">
    <w:name w:val="Основной текст Знак"/>
    <w:basedOn w:val="a0"/>
    <w:link w:val="ac"/>
    <w:semiHidden/>
    <w:rsid w:val="00D07A71"/>
    <w:rPr>
      <w:lang w:val="x-none" w:eastAsia="zh-CN"/>
    </w:rPr>
  </w:style>
  <w:style w:type="paragraph" w:styleId="ae">
    <w:name w:val="Body Text Indent"/>
    <w:basedOn w:val="a"/>
    <w:link w:val="af"/>
    <w:semiHidden/>
    <w:unhideWhenUsed/>
    <w:rsid w:val="00D07A71"/>
    <w:pPr>
      <w:spacing w:after="120"/>
      <w:ind w:left="283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semiHidden/>
    <w:rsid w:val="00D07A71"/>
    <w:rPr>
      <w:sz w:val="24"/>
      <w:szCs w:val="24"/>
      <w:lang w:eastAsia="zh-CN"/>
    </w:rPr>
  </w:style>
  <w:style w:type="paragraph" w:styleId="af0">
    <w:name w:val="Balloon Text"/>
    <w:basedOn w:val="a"/>
    <w:link w:val="af1"/>
    <w:semiHidden/>
    <w:unhideWhenUsed/>
    <w:rsid w:val="00D07A71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D07A71"/>
    <w:rPr>
      <w:rFonts w:ascii="Tahoma" w:hAnsi="Tahoma" w:cs="Tahoma"/>
      <w:sz w:val="16"/>
      <w:szCs w:val="16"/>
      <w:lang w:eastAsia="zh-CN"/>
    </w:rPr>
  </w:style>
  <w:style w:type="paragraph" w:customStyle="1" w:styleId="ConsTitle">
    <w:name w:val="ConsTitle"/>
    <w:rsid w:val="00D07A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07A7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D07A7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07A7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07A71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07A71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07A71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07A71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07A71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07A71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Нормальный (таблица)"/>
    <w:basedOn w:val="a"/>
    <w:next w:val="a"/>
    <w:rsid w:val="00D07A71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3">
    <w:name w:val="Прижатый влево"/>
    <w:basedOn w:val="a"/>
    <w:next w:val="a"/>
    <w:rsid w:val="00D07A71"/>
    <w:pPr>
      <w:widowControl w:val="0"/>
      <w:autoSpaceDE w:val="0"/>
    </w:pPr>
    <w:rPr>
      <w:rFonts w:ascii="Arial" w:hAnsi="Arial" w:cs="Arial"/>
      <w:lang w:eastAsia="zh-CN"/>
    </w:rPr>
  </w:style>
  <w:style w:type="character" w:styleId="af4">
    <w:name w:val="endnote reference"/>
    <w:semiHidden/>
    <w:unhideWhenUsed/>
    <w:rsid w:val="00D07A71"/>
    <w:rPr>
      <w:vertAlign w:val="superscript"/>
    </w:rPr>
  </w:style>
  <w:style w:type="character" w:customStyle="1" w:styleId="WW8Num1z0">
    <w:name w:val="WW8Num1z0"/>
    <w:rsid w:val="00D07A71"/>
    <w:rPr>
      <w:rFonts w:ascii="Symbol" w:hAnsi="Symbol" w:cs="Symbol" w:hint="default"/>
    </w:rPr>
  </w:style>
  <w:style w:type="character" w:customStyle="1" w:styleId="WW8Num1z1">
    <w:name w:val="WW8Num1z1"/>
    <w:rsid w:val="00D07A71"/>
    <w:rPr>
      <w:rFonts w:ascii="Courier New" w:hAnsi="Courier New" w:cs="Courier New" w:hint="default"/>
    </w:rPr>
  </w:style>
  <w:style w:type="character" w:customStyle="1" w:styleId="WW8Num1z2">
    <w:name w:val="WW8Num1z2"/>
    <w:rsid w:val="00D07A71"/>
    <w:rPr>
      <w:rFonts w:ascii="Wingdings" w:hAnsi="Wingdings" w:cs="Wingdings" w:hint="default"/>
    </w:rPr>
  </w:style>
  <w:style w:type="character" w:customStyle="1" w:styleId="WW8Num2z0">
    <w:name w:val="WW8Num2z0"/>
    <w:rsid w:val="00D07A71"/>
    <w:rPr>
      <w:rFonts w:ascii="Symbol" w:hAnsi="Symbol" w:cs="Symbol" w:hint="default"/>
    </w:rPr>
  </w:style>
  <w:style w:type="character" w:customStyle="1" w:styleId="WW8Num2z1">
    <w:name w:val="WW8Num2z1"/>
    <w:rsid w:val="00D07A71"/>
    <w:rPr>
      <w:rFonts w:ascii="Courier New" w:hAnsi="Courier New" w:cs="Courier New" w:hint="default"/>
    </w:rPr>
  </w:style>
  <w:style w:type="character" w:customStyle="1" w:styleId="WW8Num2z2">
    <w:name w:val="WW8Num2z2"/>
    <w:rsid w:val="00D07A71"/>
    <w:rPr>
      <w:rFonts w:ascii="Wingdings" w:hAnsi="Wingdings" w:cs="Wingdings" w:hint="default"/>
    </w:rPr>
  </w:style>
  <w:style w:type="character" w:customStyle="1" w:styleId="WW8Num3z0">
    <w:name w:val="WW8Num3z0"/>
    <w:rsid w:val="00D07A71"/>
    <w:rPr>
      <w:rFonts w:ascii="Symbol" w:hAnsi="Symbol" w:cs="Symbol" w:hint="default"/>
    </w:rPr>
  </w:style>
  <w:style w:type="character" w:customStyle="1" w:styleId="WW8Num3z1">
    <w:name w:val="WW8Num3z1"/>
    <w:rsid w:val="00D07A71"/>
    <w:rPr>
      <w:rFonts w:ascii="Courier New" w:hAnsi="Courier New" w:cs="Courier New" w:hint="default"/>
    </w:rPr>
  </w:style>
  <w:style w:type="character" w:customStyle="1" w:styleId="WW8Num3z2">
    <w:name w:val="WW8Num3z2"/>
    <w:rsid w:val="00D07A71"/>
    <w:rPr>
      <w:rFonts w:ascii="Wingdings" w:hAnsi="Wingdings" w:cs="Wingdings" w:hint="default"/>
    </w:rPr>
  </w:style>
  <w:style w:type="character" w:customStyle="1" w:styleId="WW8Num4z0">
    <w:name w:val="WW8Num4z0"/>
    <w:rsid w:val="00D07A71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07A71"/>
    <w:rPr>
      <w:rFonts w:ascii="Symbol" w:hAnsi="Symbol" w:cs="Symbol" w:hint="default"/>
    </w:rPr>
  </w:style>
  <w:style w:type="character" w:customStyle="1" w:styleId="WW8Num6z1">
    <w:name w:val="WW8Num6z1"/>
    <w:rsid w:val="00D07A71"/>
    <w:rPr>
      <w:rFonts w:ascii="Courier New" w:hAnsi="Courier New" w:cs="Courier New" w:hint="default"/>
    </w:rPr>
  </w:style>
  <w:style w:type="character" w:customStyle="1" w:styleId="WW8Num6z2">
    <w:name w:val="WW8Num6z2"/>
    <w:rsid w:val="00D07A71"/>
    <w:rPr>
      <w:rFonts w:ascii="Wingdings" w:hAnsi="Wingdings" w:cs="Wingdings" w:hint="default"/>
    </w:rPr>
  </w:style>
  <w:style w:type="character" w:customStyle="1" w:styleId="WW8Num7z0">
    <w:name w:val="WW8Num7z0"/>
    <w:rsid w:val="00D07A71"/>
    <w:rPr>
      <w:rFonts w:ascii="Symbol" w:hAnsi="Symbol" w:cs="Symbol" w:hint="default"/>
    </w:rPr>
  </w:style>
  <w:style w:type="character" w:customStyle="1" w:styleId="WW8Num7z1">
    <w:name w:val="WW8Num7z1"/>
    <w:rsid w:val="00D07A71"/>
    <w:rPr>
      <w:rFonts w:ascii="Courier New" w:hAnsi="Courier New" w:cs="Courier New" w:hint="default"/>
    </w:rPr>
  </w:style>
  <w:style w:type="character" w:customStyle="1" w:styleId="WW8Num7z2">
    <w:name w:val="WW8Num7z2"/>
    <w:rsid w:val="00D07A71"/>
    <w:rPr>
      <w:rFonts w:ascii="Wingdings" w:hAnsi="Wingdings" w:cs="Wingdings" w:hint="default"/>
    </w:rPr>
  </w:style>
  <w:style w:type="character" w:customStyle="1" w:styleId="WW8Num8z0">
    <w:name w:val="WW8Num8z0"/>
    <w:rsid w:val="00D07A71"/>
    <w:rPr>
      <w:color w:val="auto"/>
    </w:rPr>
  </w:style>
  <w:style w:type="character" w:customStyle="1" w:styleId="WW8Num10z0">
    <w:name w:val="WW8Num10z0"/>
    <w:rsid w:val="00D07A71"/>
    <w:rPr>
      <w:rFonts w:ascii="Symbol" w:hAnsi="Symbol" w:cs="Symbol" w:hint="default"/>
    </w:rPr>
  </w:style>
  <w:style w:type="character" w:customStyle="1" w:styleId="WW8Num10z1">
    <w:name w:val="WW8Num10z1"/>
    <w:rsid w:val="00D07A71"/>
    <w:rPr>
      <w:rFonts w:ascii="Courier New" w:hAnsi="Courier New" w:cs="Courier New" w:hint="default"/>
    </w:rPr>
  </w:style>
  <w:style w:type="character" w:customStyle="1" w:styleId="WW8Num10z2">
    <w:name w:val="WW8Num10z2"/>
    <w:rsid w:val="00D07A71"/>
    <w:rPr>
      <w:rFonts w:ascii="Wingdings" w:hAnsi="Wingdings" w:cs="Wingdings" w:hint="default"/>
    </w:rPr>
  </w:style>
  <w:style w:type="character" w:customStyle="1" w:styleId="WW8Num11z0">
    <w:name w:val="WW8Num11z0"/>
    <w:rsid w:val="00D07A71"/>
    <w:rPr>
      <w:b/>
      <w:bCs w:val="0"/>
    </w:rPr>
  </w:style>
  <w:style w:type="character" w:customStyle="1" w:styleId="WW8Num12z0">
    <w:name w:val="WW8Num12z0"/>
    <w:rsid w:val="00D07A71"/>
    <w:rPr>
      <w:rFonts w:ascii="Symbol" w:hAnsi="Symbol" w:cs="Symbol" w:hint="default"/>
    </w:rPr>
  </w:style>
  <w:style w:type="character" w:customStyle="1" w:styleId="WW8Num12z1">
    <w:name w:val="WW8Num12z1"/>
    <w:rsid w:val="00D07A71"/>
    <w:rPr>
      <w:rFonts w:ascii="Courier New" w:hAnsi="Courier New" w:cs="Courier New" w:hint="default"/>
    </w:rPr>
  </w:style>
  <w:style w:type="character" w:customStyle="1" w:styleId="WW8Num12z2">
    <w:name w:val="WW8Num12z2"/>
    <w:rsid w:val="00D07A71"/>
    <w:rPr>
      <w:rFonts w:ascii="Wingdings" w:hAnsi="Wingdings" w:cs="Wingdings" w:hint="default"/>
    </w:rPr>
  </w:style>
  <w:style w:type="character" w:customStyle="1" w:styleId="WW8Num13z0">
    <w:name w:val="WW8Num13z0"/>
    <w:rsid w:val="00D07A71"/>
    <w:rPr>
      <w:rFonts w:ascii="Symbol" w:hAnsi="Symbol" w:cs="Symbol" w:hint="default"/>
    </w:rPr>
  </w:style>
  <w:style w:type="character" w:customStyle="1" w:styleId="WW8Num13z1">
    <w:name w:val="WW8Num13z1"/>
    <w:rsid w:val="00D07A71"/>
    <w:rPr>
      <w:rFonts w:ascii="Courier New" w:hAnsi="Courier New" w:cs="Courier New" w:hint="default"/>
    </w:rPr>
  </w:style>
  <w:style w:type="character" w:customStyle="1" w:styleId="WW8Num13z2">
    <w:name w:val="WW8Num13z2"/>
    <w:rsid w:val="00D07A71"/>
    <w:rPr>
      <w:rFonts w:ascii="Wingdings" w:hAnsi="Wingdings" w:cs="Wingdings" w:hint="default"/>
    </w:rPr>
  </w:style>
  <w:style w:type="character" w:customStyle="1" w:styleId="WW8Num14z0">
    <w:name w:val="WW8Num14z0"/>
    <w:rsid w:val="00D07A71"/>
    <w:rPr>
      <w:rFonts w:ascii="Symbol" w:hAnsi="Symbol" w:cs="Symbol" w:hint="default"/>
    </w:rPr>
  </w:style>
  <w:style w:type="character" w:customStyle="1" w:styleId="WW8Num14z1">
    <w:name w:val="WW8Num14z1"/>
    <w:rsid w:val="00D07A71"/>
    <w:rPr>
      <w:rFonts w:ascii="Courier New" w:hAnsi="Courier New" w:cs="Courier New" w:hint="default"/>
    </w:rPr>
  </w:style>
  <w:style w:type="character" w:customStyle="1" w:styleId="WW8Num14z2">
    <w:name w:val="WW8Num14z2"/>
    <w:rsid w:val="00D07A71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07A71"/>
  </w:style>
  <w:style w:type="character" w:customStyle="1" w:styleId="FontStyle12">
    <w:name w:val="Font Style12"/>
    <w:rsid w:val="00D07A71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с отступом 2 Знак"/>
    <w:rsid w:val="00D07A71"/>
    <w:rPr>
      <w:sz w:val="28"/>
      <w:szCs w:val="24"/>
      <w:lang w:val="ru-RU" w:bidi="ar-SA"/>
    </w:rPr>
  </w:style>
  <w:style w:type="character" w:customStyle="1" w:styleId="PointChar">
    <w:name w:val="Point Char"/>
    <w:rsid w:val="00D07A71"/>
    <w:rPr>
      <w:sz w:val="24"/>
      <w:szCs w:val="24"/>
      <w:lang w:val="ru-RU" w:bidi="ar-SA"/>
    </w:rPr>
  </w:style>
  <w:style w:type="character" w:customStyle="1" w:styleId="15">
    <w:name w:val="Знак Знак1"/>
    <w:rsid w:val="00D07A71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5">
    <w:name w:val="Гипертекстовая ссылка"/>
    <w:rsid w:val="00D07A71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07A71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07A71"/>
    <w:rPr>
      <w:rFonts w:ascii="Tahoma" w:hAnsi="Tahoma" w:cs="Tahoma" w:hint="default"/>
      <w:sz w:val="16"/>
      <w:szCs w:val="16"/>
    </w:rPr>
  </w:style>
  <w:style w:type="paragraph" w:styleId="af6">
    <w:name w:val="Normal (Web)"/>
    <w:basedOn w:val="a"/>
    <w:uiPriority w:val="99"/>
    <w:unhideWhenUsed/>
    <w:rsid w:val="008A1CED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8A1CED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C34C1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7039546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C22B-89E9-4E48-8049-7D1E5FB4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6005</Words>
  <Characters>34232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Ирина</cp:lastModifiedBy>
  <cp:revision>4</cp:revision>
  <cp:lastPrinted>2024-12-26T14:09:00Z</cp:lastPrinted>
  <dcterms:created xsi:type="dcterms:W3CDTF">2024-11-20T08:22:00Z</dcterms:created>
  <dcterms:modified xsi:type="dcterms:W3CDTF">2024-12-26T14:09:00Z</dcterms:modified>
</cp:coreProperties>
</file>